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ED96" w14:textId="77777777" w:rsidR="00BD7854" w:rsidRDefault="00BD7854" w:rsidP="00BD7854">
      <w:pPr>
        <w:pStyle w:val="Title"/>
        <w:rPr>
          <w:sz w:val="24"/>
        </w:rPr>
      </w:pPr>
      <w:smartTag w:uri="urn:schemas-microsoft-com:office:smarttags" w:element="place">
        <w:r>
          <w:rPr>
            <w:sz w:val="24"/>
          </w:rPr>
          <w:t>HARROW</w:t>
        </w:r>
      </w:smartTag>
      <w:r>
        <w:rPr>
          <w:sz w:val="24"/>
        </w:rPr>
        <w:t xml:space="preserve"> SACRE</w:t>
      </w:r>
    </w:p>
    <w:p w14:paraId="79885341" w14:textId="77777777" w:rsidR="00BD7854" w:rsidRDefault="00BD7854" w:rsidP="00BD7854">
      <w:pPr>
        <w:jc w:val="center"/>
        <w:rPr>
          <w:rFonts w:cs="Arial"/>
          <w:bCs/>
          <w:i/>
          <w:iCs/>
          <w:snapToGrid w:val="0"/>
          <w:szCs w:val="28"/>
          <w:lang w:val="en-US"/>
        </w:rPr>
      </w:pPr>
      <w:r>
        <w:rPr>
          <w:rFonts w:cs="Arial"/>
          <w:bCs/>
          <w:i/>
          <w:iCs/>
          <w:snapToGrid w:val="0"/>
          <w:szCs w:val="28"/>
          <w:lang w:val="en-US"/>
        </w:rPr>
        <w:t>(STANDING ADVISORY COUNCIL FOR RELIGIOUS EDUCATION)</w:t>
      </w:r>
    </w:p>
    <w:p w14:paraId="7DEED48D" w14:textId="2E758B3E" w:rsidR="00BD7854" w:rsidRDefault="00BD7854" w:rsidP="00BD7854">
      <w:pPr>
        <w:jc w:val="center"/>
        <w:rPr>
          <w:rFonts w:cs="Arial"/>
          <w:b/>
          <w:snapToGrid w:val="0"/>
          <w:lang w:val="en-US"/>
        </w:rPr>
      </w:pPr>
      <w:r>
        <w:rPr>
          <w:rFonts w:cs="Arial"/>
          <w:b/>
          <w:bCs/>
          <w:szCs w:val="24"/>
        </w:rPr>
        <w:t xml:space="preserve">MINUTES OF THE MEETING </w:t>
      </w:r>
      <w:r w:rsidR="002946F0">
        <w:rPr>
          <w:rFonts w:cs="Arial"/>
          <w:b/>
          <w:bCs/>
          <w:szCs w:val="24"/>
        </w:rPr>
        <w:t xml:space="preserve">HELD VIA VIDEO CONFERENCING </w:t>
      </w:r>
      <w:r>
        <w:rPr>
          <w:rFonts w:cs="Arial"/>
          <w:b/>
          <w:bCs/>
          <w:szCs w:val="24"/>
        </w:rPr>
        <w:t>ON</w:t>
      </w:r>
      <w:r>
        <w:rPr>
          <w:rFonts w:cs="Arial"/>
          <w:b/>
          <w:snapToGrid w:val="0"/>
          <w:szCs w:val="24"/>
          <w:lang w:val="en-US"/>
        </w:rPr>
        <w:t xml:space="preserve"> </w:t>
      </w:r>
      <w:r w:rsidR="008A4950">
        <w:rPr>
          <w:rFonts w:cs="Arial"/>
          <w:b/>
          <w:snapToGrid w:val="0"/>
          <w:szCs w:val="24"/>
          <w:lang w:val="en-US"/>
        </w:rPr>
        <w:t>2</w:t>
      </w:r>
      <w:r w:rsidR="00545910">
        <w:rPr>
          <w:rFonts w:cs="Arial"/>
          <w:b/>
          <w:snapToGrid w:val="0"/>
          <w:szCs w:val="24"/>
          <w:lang w:val="en-US"/>
        </w:rPr>
        <w:t>9</w:t>
      </w:r>
      <w:r w:rsidR="002A5089">
        <w:rPr>
          <w:rFonts w:cs="Arial"/>
          <w:b/>
          <w:snapToGrid w:val="0"/>
          <w:szCs w:val="24"/>
          <w:lang w:val="en-US"/>
        </w:rPr>
        <w:t> </w:t>
      </w:r>
      <w:r w:rsidR="008A4950">
        <w:rPr>
          <w:rFonts w:cs="Arial"/>
          <w:b/>
          <w:snapToGrid w:val="0"/>
          <w:szCs w:val="24"/>
          <w:lang w:val="en-US"/>
        </w:rPr>
        <w:t>JUNE</w:t>
      </w:r>
      <w:r w:rsidR="00565509">
        <w:rPr>
          <w:rFonts w:cs="Arial"/>
          <w:b/>
          <w:snapToGrid w:val="0"/>
          <w:szCs w:val="24"/>
          <w:lang w:val="en-US"/>
        </w:rPr>
        <w:t xml:space="preserve"> </w:t>
      </w:r>
      <w:r w:rsidR="002946F0">
        <w:rPr>
          <w:rFonts w:cs="Arial"/>
          <w:b/>
          <w:snapToGrid w:val="0"/>
          <w:szCs w:val="24"/>
          <w:lang w:val="en-US"/>
        </w:rPr>
        <w:t>202</w:t>
      </w:r>
      <w:r w:rsidR="00545910">
        <w:rPr>
          <w:rFonts w:cs="Arial"/>
          <w:b/>
          <w:snapToGrid w:val="0"/>
          <w:szCs w:val="24"/>
          <w:lang w:val="en-US"/>
        </w:rPr>
        <w:t>1</w:t>
      </w:r>
    </w:p>
    <w:p w14:paraId="4E5D33D0" w14:textId="77777777" w:rsidR="00BD7854" w:rsidRDefault="00BD7854" w:rsidP="00BD7854">
      <w:pPr>
        <w:jc w:val="center"/>
        <w:rPr>
          <w:rFonts w:cs="Arial"/>
          <w:b/>
          <w:snapToGrid w:val="0"/>
          <w:lang w:val="en-US"/>
        </w:rPr>
      </w:pPr>
    </w:p>
    <w:p w14:paraId="68997F83" w14:textId="77777777" w:rsidR="00BD7854" w:rsidRPr="008F5993" w:rsidRDefault="00BD7854" w:rsidP="00BD7854">
      <w:pPr>
        <w:rPr>
          <w:rFonts w:cs="Arial"/>
          <w:b/>
          <w:snapToGrid w:val="0"/>
          <w:lang w:val="en-US"/>
        </w:rPr>
      </w:pPr>
      <w:r w:rsidRPr="008F5993">
        <w:rPr>
          <w:rFonts w:ascii="Arial,Bold" w:hAnsi="Arial,Bold"/>
          <w:b/>
          <w:bCs/>
          <w:lang w:val="en-US"/>
        </w:rPr>
        <w:t xml:space="preserve">Attendance </w:t>
      </w:r>
    </w:p>
    <w:p w14:paraId="63BDB355" w14:textId="5613244C" w:rsidR="00BD7854" w:rsidRPr="008F5993" w:rsidRDefault="00BD7854" w:rsidP="002A5089">
      <w:pPr>
        <w:tabs>
          <w:tab w:val="left" w:pos="3600"/>
        </w:tabs>
        <w:autoSpaceDE w:val="0"/>
        <w:autoSpaceDN w:val="0"/>
        <w:adjustRightInd w:val="0"/>
        <w:ind w:left="3600" w:hanging="3600"/>
        <w:rPr>
          <w:rFonts w:ascii="Arial,Bold" w:hAnsi="Arial,Bold"/>
          <w:b/>
          <w:bCs/>
          <w:lang w:val="en-US"/>
        </w:rPr>
      </w:pPr>
      <w:r w:rsidRPr="008F5993">
        <w:rPr>
          <w:rFonts w:ascii="Arial,Bold" w:hAnsi="Arial,Bold"/>
          <w:b/>
          <w:bCs/>
          <w:lang w:val="en-US"/>
        </w:rPr>
        <w:t xml:space="preserve">Group A </w:t>
      </w:r>
      <w:r w:rsidR="002A5089">
        <w:rPr>
          <w:rFonts w:ascii="Arial,Bold" w:hAnsi="Arial,Bold"/>
          <w:b/>
          <w:bCs/>
          <w:lang w:val="en-US"/>
        </w:rPr>
        <w:tab/>
      </w:r>
      <w:r w:rsidRPr="008F5993">
        <w:rPr>
          <w:rFonts w:ascii="Arial,Bold" w:hAnsi="Arial,Bold"/>
          <w:b/>
          <w:bCs/>
          <w:lang w:val="en-US"/>
        </w:rPr>
        <w:t>Religious traditions and Christian churches</w:t>
      </w:r>
    </w:p>
    <w:p w14:paraId="7F95AF8C" w14:textId="77777777" w:rsidR="00BD7854" w:rsidRPr="008F5993" w:rsidRDefault="00BD7854" w:rsidP="00BD7854">
      <w:pPr>
        <w:autoSpaceDE w:val="0"/>
        <w:autoSpaceDN w:val="0"/>
        <w:adjustRightInd w:val="0"/>
        <w:rPr>
          <w:rFonts w:cs="Arial"/>
          <w:lang w:val="en-US"/>
        </w:rPr>
      </w:pPr>
      <w:r w:rsidRPr="008F5993">
        <w:rPr>
          <w:rFonts w:cs="Arial"/>
          <w:lang w:val="en-US"/>
        </w:rPr>
        <w:t xml:space="preserve"> </w:t>
      </w:r>
    </w:p>
    <w:p w14:paraId="2C7C8EBD" w14:textId="56A5B8BA" w:rsidR="00BD7854" w:rsidRPr="00EF0FCF" w:rsidRDefault="008A4950" w:rsidP="002A5089">
      <w:pPr>
        <w:tabs>
          <w:tab w:val="left" w:pos="3600"/>
        </w:tabs>
        <w:autoSpaceDE w:val="0"/>
        <w:autoSpaceDN w:val="0"/>
        <w:adjustRightInd w:val="0"/>
        <w:rPr>
          <w:rFonts w:cs="Arial"/>
          <w:lang w:val="es-ES_tradnl"/>
        </w:rPr>
      </w:pPr>
      <w:r>
        <w:rPr>
          <w:rFonts w:cs="Arial"/>
          <w:i/>
          <w:lang w:val="es-ES_tradnl"/>
        </w:rPr>
        <w:t>*</w:t>
      </w:r>
      <w:r w:rsidR="00A0632D" w:rsidRPr="0077465C">
        <w:rPr>
          <w:rFonts w:cs="Arial"/>
          <w:i/>
          <w:lang w:val="es-ES_tradnl"/>
        </w:rPr>
        <w:t xml:space="preserve"> </w:t>
      </w:r>
      <w:r w:rsidR="00BD7854" w:rsidRPr="008A4950">
        <w:rPr>
          <w:rFonts w:cs="Arial"/>
          <w:lang w:val="es-ES_tradnl"/>
        </w:rPr>
        <w:t>Mercedes Afnan</w:t>
      </w:r>
      <w:r w:rsidR="00BD7854" w:rsidRPr="00EF0FCF">
        <w:rPr>
          <w:rFonts w:cs="Arial"/>
          <w:lang w:val="es-ES_tradnl"/>
        </w:rPr>
        <w:tab/>
        <w:t>Baha’i</w:t>
      </w:r>
    </w:p>
    <w:p w14:paraId="417CAC52" w14:textId="2EAC9CBA" w:rsidR="00BD7854" w:rsidRPr="00EF0FCF" w:rsidRDefault="008A4950" w:rsidP="002A5089">
      <w:pPr>
        <w:tabs>
          <w:tab w:val="left" w:pos="3600"/>
        </w:tabs>
        <w:autoSpaceDE w:val="0"/>
        <w:autoSpaceDN w:val="0"/>
        <w:adjustRightInd w:val="0"/>
        <w:rPr>
          <w:rFonts w:cs="Arial"/>
          <w:lang w:val="es-ES_tradnl"/>
        </w:rPr>
      </w:pPr>
      <w:r>
        <w:rPr>
          <w:rFonts w:cs="Arial"/>
          <w:i/>
          <w:lang w:val="es-ES_tradnl"/>
        </w:rPr>
        <w:t>*</w:t>
      </w:r>
      <w:r w:rsidR="00F71D09" w:rsidRPr="002946F0">
        <w:rPr>
          <w:rFonts w:cs="Arial"/>
          <w:i/>
          <w:lang w:val="es-ES_tradnl"/>
        </w:rPr>
        <w:t xml:space="preserve"> </w:t>
      </w:r>
      <w:r w:rsidR="00BD7854" w:rsidRPr="008A4950">
        <w:rPr>
          <w:rFonts w:cs="Arial"/>
          <w:lang w:val="es-ES_tradnl"/>
        </w:rPr>
        <w:t>Ven Suman</w:t>
      </w:r>
      <w:r w:rsidR="00CA636A" w:rsidRPr="008A4950">
        <w:rPr>
          <w:rFonts w:cs="Arial"/>
          <w:lang w:val="es-ES_tradnl"/>
        </w:rPr>
        <w:t>a</w:t>
      </w:r>
      <w:r w:rsidR="00BD7854" w:rsidRPr="008A4950">
        <w:rPr>
          <w:rFonts w:cs="Arial"/>
          <w:lang w:val="es-ES_tradnl"/>
        </w:rPr>
        <w:t xml:space="preserve"> Sramaner</w:t>
      </w:r>
      <w:r w:rsidR="00BD7854" w:rsidRPr="00EF0FCF">
        <w:rPr>
          <w:rFonts w:cs="Arial"/>
          <w:lang w:val="es-ES_tradnl"/>
        </w:rPr>
        <w:t xml:space="preserve"> </w:t>
      </w:r>
      <w:r w:rsidR="00927DCE">
        <w:rPr>
          <w:rFonts w:cs="Arial"/>
          <w:i/>
          <w:lang w:val="es-ES_tradnl"/>
        </w:rPr>
        <w:t xml:space="preserve">  </w:t>
      </w:r>
      <w:r w:rsidR="00927DCE">
        <w:rPr>
          <w:rFonts w:cs="Arial"/>
          <w:i/>
          <w:lang w:val="es-ES_tradnl"/>
        </w:rPr>
        <w:tab/>
      </w:r>
      <w:r w:rsidR="00BD7854" w:rsidRPr="00EF0FCF">
        <w:rPr>
          <w:rFonts w:cs="Arial"/>
          <w:lang w:val="es-ES_tradnl"/>
        </w:rPr>
        <w:t>Buddhist</w:t>
      </w:r>
    </w:p>
    <w:p w14:paraId="66EBA073" w14:textId="48B46945" w:rsidR="00BD7854" w:rsidRPr="008F5993" w:rsidRDefault="008A4950" w:rsidP="002A5089">
      <w:pPr>
        <w:tabs>
          <w:tab w:val="left" w:pos="3600"/>
        </w:tabs>
        <w:autoSpaceDE w:val="0"/>
        <w:autoSpaceDN w:val="0"/>
        <w:adjustRightInd w:val="0"/>
        <w:rPr>
          <w:rFonts w:cs="Arial"/>
          <w:lang w:val="en-US"/>
        </w:rPr>
      </w:pPr>
      <w:r w:rsidRPr="008A4950">
        <w:rPr>
          <w:rFonts w:cs="Arial"/>
          <w:i/>
          <w:lang w:val="en-US"/>
        </w:rPr>
        <w:t>A</w:t>
      </w:r>
      <w:r w:rsidR="00B43C3F" w:rsidRPr="008A4950">
        <w:rPr>
          <w:rFonts w:cs="Arial"/>
          <w:i/>
          <w:lang w:val="en-US"/>
        </w:rPr>
        <w:t xml:space="preserve"> </w:t>
      </w:r>
      <w:r w:rsidR="002D62BB" w:rsidRPr="008A4950">
        <w:rPr>
          <w:rFonts w:cs="Arial"/>
          <w:i/>
          <w:lang w:val="en-US"/>
        </w:rPr>
        <w:t>Bob Dawson</w:t>
      </w:r>
      <w:r w:rsidR="00BD7854" w:rsidRPr="008F5993">
        <w:rPr>
          <w:rFonts w:cs="Arial"/>
          <w:lang w:val="en-US"/>
        </w:rPr>
        <w:t xml:space="preserve"> </w:t>
      </w:r>
      <w:r w:rsidR="00BD7854" w:rsidRPr="008F5993">
        <w:rPr>
          <w:rFonts w:cs="Arial"/>
          <w:lang w:val="en-US"/>
        </w:rPr>
        <w:tab/>
        <w:t>Christian (Free Church Federal Council)</w:t>
      </w:r>
    </w:p>
    <w:p w14:paraId="787753BC" w14:textId="2FE34CB7" w:rsidR="002D62BB" w:rsidRPr="008F5993" w:rsidRDefault="006C1201" w:rsidP="002A5089">
      <w:pPr>
        <w:tabs>
          <w:tab w:val="left" w:pos="3600"/>
        </w:tabs>
        <w:autoSpaceDE w:val="0"/>
        <w:autoSpaceDN w:val="0"/>
        <w:adjustRightInd w:val="0"/>
        <w:rPr>
          <w:rFonts w:cs="Arial"/>
          <w:lang w:val="en-US"/>
        </w:rPr>
      </w:pPr>
      <w:r>
        <w:rPr>
          <w:rFonts w:cs="Arial"/>
          <w:lang w:val="en-US"/>
        </w:rPr>
        <w:t>*</w:t>
      </w:r>
      <w:r w:rsidR="00C731B6" w:rsidRPr="002946F0">
        <w:rPr>
          <w:rFonts w:cs="Arial"/>
          <w:lang w:val="en-US"/>
        </w:rPr>
        <w:t xml:space="preserve"> Diana Ohene</w:t>
      </w:r>
      <w:r w:rsidR="00C731B6" w:rsidRPr="00C731B6">
        <w:rPr>
          <w:rFonts w:cs="Arial"/>
          <w:lang w:val="en-US"/>
        </w:rPr>
        <w:t xml:space="preserve"> </w:t>
      </w:r>
      <w:r w:rsidR="00C731B6" w:rsidRPr="00C731B6">
        <w:rPr>
          <w:rFonts w:cs="Arial"/>
          <w:lang w:val="en-US"/>
        </w:rPr>
        <w:tab/>
      </w:r>
      <w:r w:rsidR="002D62BB">
        <w:rPr>
          <w:rFonts w:cs="Arial"/>
          <w:lang w:val="en-US"/>
        </w:rPr>
        <w:t>Christian (Catholic)</w:t>
      </w:r>
    </w:p>
    <w:p w14:paraId="14D44C16" w14:textId="0D303DCE" w:rsidR="00BD7854" w:rsidRPr="008F5993" w:rsidRDefault="008A4950" w:rsidP="002A5089">
      <w:pPr>
        <w:tabs>
          <w:tab w:val="left" w:pos="3600"/>
        </w:tabs>
        <w:autoSpaceDE w:val="0"/>
        <w:autoSpaceDN w:val="0"/>
        <w:adjustRightInd w:val="0"/>
        <w:rPr>
          <w:rFonts w:cs="Arial"/>
          <w:lang w:val="en-US"/>
        </w:rPr>
      </w:pPr>
      <w:r>
        <w:rPr>
          <w:rFonts w:cs="Arial"/>
          <w:lang w:val="en-US"/>
        </w:rPr>
        <w:t>~</w:t>
      </w:r>
      <w:r w:rsidR="00F54CAC" w:rsidRPr="0077465C">
        <w:rPr>
          <w:rFonts w:cs="Arial"/>
          <w:lang w:val="en-US"/>
        </w:rPr>
        <w:t xml:space="preserve"> </w:t>
      </w:r>
      <w:r w:rsidR="00BD7854" w:rsidRPr="008A4950">
        <w:rPr>
          <w:rFonts w:cs="Arial"/>
          <w:i/>
          <w:lang w:val="en-US"/>
        </w:rPr>
        <w:t>Ciara O'Flaherty</w:t>
      </w:r>
      <w:r w:rsidR="00BD7854" w:rsidRPr="008F5993">
        <w:rPr>
          <w:rFonts w:cs="Arial"/>
          <w:lang w:val="en-US"/>
        </w:rPr>
        <w:t xml:space="preserve"> </w:t>
      </w:r>
      <w:r w:rsidR="00BD7854" w:rsidRPr="008F5993">
        <w:rPr>
          <w:rFonts w:cs="Arial"/>
          <w:lang w:val="en-US"/>
        </w:rPr>
        <w:tab/>
        <w:t>Christian (Catholic)</w:t>
      </w:r>
    </w:p>
    <w:p w14:paraId="2F7793FA" w14:textId="3847C26E" w:rsidR="00BD7854" w:rsidRPr="008F5993" w:rsidRDefault="008A4950" w:rsidP="002A5089">
      <w:pPr>
        <w:tabs>
          <w:tab w:val="left" w:pos="3600"/>
        </w:tabs>
        <w:autoSpaceDE w:val="0"/>
        <w:autoSpaceDN w:val="0"/>
        <w:adjustRightInd w:val="0"/>
        <w:rPr>
          <w:rFonts w:cs="Arial"/>
          <w:lang w:val="en-US"/>
        </w:rPr>
      </w:pPr>
      <w:r>
        <w:rPr>
          <w:rFonts w:cs="Arial"/>
          <w:lang w:val="en-US"/>
        </w:rPr>
        <w:t>~</w:t>
      </w:r>
      <w:r w:rsidR="002C24AB" w:rsidRPr="006C1201">
        <w:rPr>
          <w:rFonts w:cs="Arial"/>
          <w:lang w:val="en-US"/>
        </w:rPr>
        <w:t xml:space="preserve"> </w:t>
      </w:r>
      <w:r w:rsidR="00BD7854" w:rsidRPr="008A4950">
        <w:rPr>
          <w:rFonts w:cs="Arial"/>
          <w:i/>
          <w:lang w:val="en-US"/>
        </w:rPr>
        <w:t>Vijay Hirani</w:t>
      </w:r>
      <w:r w:rsidR="00BD7854" w:rsidRPr="008F5993">
        <w:rPr>
          <w:rFonts w:cs="Arial"/>
          <w:lang w:val="en-US"/>
        </w:rPr>
        <w:t xml:space="preserve"> </w:t>
      </w:r>
      <w:r w:rsidR="00BD7854" w:rsidRPr="008F5993">
        <w:rPr>
          <w:rFonts w:cs="Arial"/>
          <w:lang w:val="en-US"/>
        </w:rPr>
        <w:tab/>
        <w:t>Hindu (Swaminarayan)</w:t>
      </w:r>
    </w:p>
    <w:p w14:paraId="1974A933" w14:textId="77777777" w:rsidR="00BD7854" w:rsidRPr="008F5993" w:rsidRDefault="00BD7854" w:rsidP="002A5089">
      <w:pPr>
        <w:tabs>
          <w:tab w:val="left" w:pos="3600"/>
        </w:tabs>
        <w:autoSpaceDE w:val="0"/>
        <w:autoSpaceDN w:val="0"/>
        <w:adjustRightInd w:val="0"/>
        <w:ind w:left="3600" w:hanging="3600"/>
        <w:rPr>
          <w:rFonts w:cs="Arial"/>
          <w:lang w:val="en-US"/>
        </w:rPr>
      </w:pPr>
      <w:r w:rsidRPr="008F5993">
        <w:rPr>
          <w:rFonts w:cs="Arial"/>
          <w:lang w:val="en-US"/>
        </w:rPr>
        <w:t>*</w:t>
      </w:r>
      <w:r w:rsidR="00B43C3F">
        <w:rPr>
          <w:rFonts w:cs="Arial"/>
          <w:lang w:val="en-US"/>
        </w:rPr>
        <w:t xml:space="preserve"> </w:t>
      </w:r>
      <w:r w:rsidR="00EB73AC">
        <w:rPr>
          <w:rFonts w:cs="Arial"/>
          <w:lang w:val="en-US"/>
        </w:rPr>
        <w:t>David Cryer</w:t>
      </w:r>
      <w:r w:rsidRPr="008F5993">
        <w:rPr>
          <w:rFonts w:cs="Arial"/>
          <w:lang w:val="en-US"/>
        </w:rPr>
        <w:t xml:space="preserve"> </w:t>
      </w:r>
      <w:r>
        <w:rPr>
          <w:rFonts w:cs="Arial"/>
          <w:lang w:val="en-US"/>
        </w:rPr>
        <w:t xml:space="preserve"> </w:t>
      </w:r>
      <w:r>
        <w:rPr>
          <w:rFonts w:cs="Arial"/>
          <w:lang w:val="en-US"/>
        </w:rPr>
        <w:tab/>
        <w:t>Humanist (Harrow Humanist</w:t>
      </w:r>
      <w:r w:rsidR="00334101">
        <w:rPr>
          <w:rFonts w:cs="Arial"/>
          <w:lang w:val="en-US"/>
        </w:rPr>
        <w:t>s</w:t>
      </w:r>
      <w:r w:rsidRPr="008F5993">
        <w:rPr>
          <w:rFonts w:cs="Arial"/>
          <w:lang w:val="en-US"/>
        </w:rPr>
        <w:t xml:space="preserve">) </w:t>
      </w:r>
    </w:p>
    <w:p w14:paraId="2B8BD907" w14:textId="3425E9A2" w:rsidR="00BD7854" w:rsidRDefault="0077465C" w:rsidP="002A5089">
      <w:pPr>
        <w:tabs>
          <w:tab w:val="left" w:pos="3600"/>
        </w:tabs>
        <w:autoSpaceDE w:val="0"/>
        <w:autoSpaceDN w:val="0"/>
        <w:adjustRightInd w:val="0"/>
        <w:rPr>
          <w:rFonts w:cs="Arial"/>
          <w:lang w:val="en-US"/>
        </w:rPr>
      </w:pPr>
      <w:r>
        <w:rPr>
          <w:rFonts w:cs="Arial"/>
          <w:i/>
          <w:lang w:val="en-US"/>
        </w:rPr>
        <w:t>*</w:t>
      </w:r>
      <w:r w:rsidR="00041F11" w:rsidRPr="00BD7624">
        <w:rPr>
          <w:rFonts w:cs="Arial"/>
          <w:i/>
          <w:lang w:val="en-US"/>
        </w:rPr>
        <w:t xml:space="preserve"> </w:t>
      </w:r>
      <w:r w:rsidR="00041F11" w:rsidRPr="0077465C">
        <w:rPr>
          <w:rFonts w:cs="Arial"/>
          <w:lang w:val="en-US"/>
        </w:rPr>
        <w:t>Varsha</w:t>
      </w:r>
      <w:r w:rsidR="00BD7854" w:rsidRPr="0077465C">
        <w:rPr>
          <w:rFonts w:cs="Arial"/>
          <w:lang w:val="en-US"/>
        </w:rPr>
        <w:t xml:space="preserve"> Dodhia</w:t>
      </w:r>
      <w:r w:rsidR="00BD7854" w:rsidRPr="008F5993">
        <w:rPr>
          <w:rFonts w:cs="Arial"/>
          <w:lang w:val="en-US"/>
        </w:rPr>
        <w:t xml:space="preserve"> </w:t>
      </w:r>
      <w:r w:rsidR="00537781">
        <w:rPr>
          <w:rFonts w:cs="Arial"/>
          <w:lang w:val="en-US"/>
        </w:rPr>
        <w:t xml:space="preserve"> </w:t>
      </w:r>
      <w:r w:rsidR="00BD7854" w:rsidRPr="008F5993">
        <w:rPr>
          <w:rFonts w:cs="Arial"/>
          <w:lang w:val="en-US"/>
        </w:rPr>
        <w:t xml:space="preserve"> </w:t>
      </w:r>
      <w:r w:rsidR="00BD7854" w:rsidRPr="008F5993">
        <w:rPr>
          <w:rFonts w:cs="Arial"/>
          <w:lang w:val="en-US"/>
        </w:rPr>
        <w:tab/>
        <w:t>Jain</w:t>
      </w:r>
    </w:p>
    <w:p w14:paraId="2F11B0AB" w14:textId="29B20921" w:rsidR="00BD7854" w:rsidRPr="008F5993" w:rsidRDefault="008A4950" w:rsidP="002A5089">
      <w:pPr>
        <w:tabs>
          <w:tab w:val="left" w:pos="3600"/>
        </w:tabs>
        <w:autoSpaceDE w:val="0"/>
        <w:autoSpaceDN w:val="0"/>
        <w:adjustRightInd w:val="0"/>
        <w:rPr>
          <w:rFonts w:cs="Arial"/>
          <w:lang w:val="en-US"/>
        </w:rPr>
      </w:pPr>
      <w:r w:rsidRPr="008A4950">
        <w:rPr>
          <w:rFonts w:cs="Arial"/>
          <w:i/>
          <w:lang w:val="en-US"/>
        </w:rPr>
        <w:t>A</w:t>
      </w:r>
      <w:r w:rsidR="00AB4B5E" w:rsidRPr="008A4950">
        <w:rPr>
          <w:rFonts w:cs="Arial"/>
          <w:i/>
          <w:lang w:val="en-US"/>
        </w:rPr>
        <w:t xml:space="preserve"> </w:t>
      </w:r>
      <w:r w:rsidR="00BD7854" w:rsidRPr="008A4950">
        <w:rPr>
          <w:rFonts w:cs="Arial"/>
          <w:i/>
          <w:lang w:val="en-US"/>
        </w:rPr>
        <w:t>Gill Ross</w:t>
      </w:r>
      <w:r w:rsidR="00BD7854" w:rsidRPr="008F5993">
        <w:rPr>
          <w:rFonts w:cs="Arial"/>
          <w:lang w:val="en-US"/>
        </w:rPr>
        <w:t xml:space="preserve"> </w:t>
      </w:r>
      <w:r w:rsidR="00BD7854" w:rsidRPr="008F5993">
        <w:rPr>
          <w:rFonts w:cs="Arial"/>
          <w:lang w:val="en-US"/>
        </w:rPr>
        <w:tab/>
        <w:t>Jewish</w:t>
      </w:r>
    </w:p>
    <w:p w14:paraId="54B362C4" w14:textId="75C6AE21" w:rsidR="00BD7854" w:rsidRPr="008F5993" w:rsidRDefault="008A4950" w:rsidP="002A5089">
      <w:pPr>
        <w:tabs>
          <w:tab w:val="left" w:pos="3600"/>
        </w:tabs>
        <w:autoSpaceDE w:val="0"/>
        <w:autoSpaceDN w:val="0"/>
        <w:adjustRightInd w:val="0"/>
        <w:rPr>
          <w:rFonts w:cs="Arial"/>
          <w:lang w:val="en-US"/>
        </w:rPr>
      </w:pPr>
      <w:r w:rsidRPr="008A4950">
        <w:rPr>
          <w:rFonts w:cs="Arial"/>
          <w:lang w:val="en-US"/>
        </w:rPr>
        <w:t>*</w:t>
      </w:r>
      <w:r w:rsidR="00254BC9" w:rsidRPr="008A4950">
        <w:rPr>
          <w:rFonts w:cs="Arial"/>
          <w:lang w:val="en-US"/>
        </w:rPr>
        <w:t xml:space="preserve"> </w:t>
      </w:r>
      <w:r w:rsidR="00BD7854" w:rsidRPr="008A4950">
        <w:rPr>
          <w:rFonts w:cs="Arial"/>
          <w:lang w:val="en-US"/>
        </w:rPr>
        <w:t>Doreen Samuels</w:t>
      </w:r>
      <w:r w:rsidR="00BD7854" w:rsidRPr="008F5993">
        <w:rPr>
          <w:rFonts w:cs="Arial"/>
          <w:lang w:val="en-US"/>
        </w:rPr>
        <w:t xml:space="preserve"> </w:t>
      </w:r>
      <w:r w:rsidR="00BD7854" w:rsidRPr="008F5993">
        <w:rPr>
          <w:rFonts w:cs="Arial"/>
          <w:lang w:val="en-US"/>
        </w:rPr>
        <w:tab/>
        <w:t>Jewish</w:t>
      </w:r>
    </w:p>
    <w:p w14:paraId="00E0E075" w14:textId="77777777" w:rsidR="00BD7854" w:rsidRPr="002C24AB" w:rsidRDefault="00C731B6" w:rsidP="002A5089">
      <w:pPr>
        <w:tabs>
          <w:tab w:val="left" w:pos="3600"/>
        </w:tabs>
        <w:autoSpaceDE w:val="0"/>
        <w:autoSpaceDN w:val="0"/>
        <w:adjustRightInd w:val="0"/>
        <w:ind w:left="3600" w:hanging="3600"/>
        <w:rPr>
          <w:rFonts w:cs="Arial"/>
          <w:lang w:val="en-US"/>
        </w:rPr>
      </w:pPr>
      <w:r>
        <w:rPr>
          <w:rFonts w:cs="Arial"/>
          <w:lang w:val="en-US"/>
        </w:rPr>
        <w:t>~</w:t>
      </w:r>
      <w:r w:rsidR="00AB2D38" w:rsidRPr="002C24AB">
        <w:rPr>
          <w:rFonts w:cs="Arial"/>
          <w:lang w:val="en-US"/>
        </w:rPr>
        <w:t xml:space="preserve"> </w:t>
      </w:r>
      <w:r w:rsidR="00BD7854" w:rsidRPr="00C731B6">
        <w:rPr>
          <w:rFonts w:cs="Arial"/>
          <w:i/>
          <w:lang w:val="en-US"/>
        </w:rPr>
        <w:t>Zafar Khalid</w:t>
      </w:r>
      <w:r w:rsidR="00BD7854" w:rsidRPr="002C24AB">
        <w:rPr>
          <w:rFonts w:cs="Arial"/>
          <w:lang w:val="en-US"/>
        </w:rPr>
        <w:t xml:space="preserve">   </w:t>
      </w:r>
      <w:r w:rsidR="00BD7854" w:rsidRPr="002C24AB">
        <w:rPr>
          <w:rFonts w:cs="Arial"/>
          <w:lang w:val="en-US"/>
        </w:rPr>
        <w:tab/>
        <w:t xml:space="preserve">Muslim (representing Harrow </w:t>
      </w:r>
      <w:r w:rsidR="002C24AB">
        <w:rPr>
          <w:rFonts w:cs="Arial"/>
          <w:lang w:val="en-US"/>
        </w:rPr>
        <w:t>Central Mosque</w:t>
      </w:r>
      <w:r w:rsidR="00BD7854" w:rsidRPr="002C24AB">
        <w:rPr>
          <w:rFonts w:cs="Arial"/>
          <w:lang w:val="en-US"/>
        </w:rPr>
        <w:t>)</w:t>
      </w:r>
    </w:p>
    <w:p w14:paraId="4E0FA785" w14:textId="382BC03C" w:rsidR="00BD7854" w:rsidRDefault="008A4950" w:rsidP="002A5089">
      <w:pPr>
        <w:tabs>
          <w:tab w:val="left" w:pos="3600"/>
        </w:tabs>
        <w:autoSpaceDE w:val="0"/>
        <w:autoSpaceDN w:val="0"/>
        <w:adjustRightInd w:val="0"/>
        <w:rPr>
          <w:rFonts w:cs="Arial"/>
          <w:lang w:val="en-US"/>
        </w:rPr>
      </w:pPr>
      <w:r w:rsidRPr="008A4950">
        <w:rPr>
          <w:rFonts w:cs="Arial"/>
          <w:i/>
          <w:lang w:val="en-US"/>
        </w:rPr>
        <w:t>A</w:t>
      </w:r>
      <w:r w:rsidR="00EB73AC" w:rsidRPr="008A4950">
        <w:rPr>
          <w:rFonts w:cs="Arial"/>
          <w:i/>
          <w:lang w:val="en-US"/>
        </w:rPr>
        <w:t xml:space="preserve"> </w:t>
      </w:r>
      <w:r w:rsidR="00BD7854" w:rsidRPr="008A4950">
        <w:rPr>
          <w:rFonts w:cs="Arial"/>
          <w:i/>
          <w:lang w:val="en-US"/>
        </w:rPr>
        <w:t>Asad Omar</w:t>
      </w:r>
      <w:r w:rsidR="00BD7854" w:rsidRPr="00927DCE">
        <w:rPr>
          <w:rFonts w:cs="Arial"/>
          <w:lang w:val="en-US"/>
        </w:rPr>
        <w:t xml:space="preserve"> </w:t>
      </w:r>
      <w:r w:rsidR="00BD7854" w:rsidRPr="00927DCE">
        <w:rPr>
          <w:rFonts w:cs="Arial"/>
          <w:lang w:val="en-US"/>
        </w:rPr>
        <w:tab/>
      </w:r>
      <w:r w:rsidR="00BD7854" w:rsidRPr="008F5993">
        <w:rPr>
          <w:rFonts w:cs="Arial"/>
          <w:lang w:val="en-US"/>
        </w:rPr>
        <w:t>Muslim</w:t>
      </w:r>
    </w:p>
    <w:p w14:paraId="499A69F1" w14:textId="055A9B69" w:rsidR="002D62BB" w:rsidRDefault="00C731B6" w:rsidP="002A5089">
      <w:pPr>
        <w:tabs>
          <w:tab w:val="left" w:pos="3600"/>
        </w:tabs>
        <w:autoSpaceDE w:val="0"/>
        <w:autoSpaceDN w:val="0"/>
        <w:adjustRightInd w:val="0"/>
        <w:ind w:left="3600" w:hanging="3600"/>
        <w:rPr>
          <w:rFonts w:cs="Arial"/>
          <w:lang w:val="en-US"/>
        </w:rPr>
      </w:pPr>
      <w:r w:rsidRPr="00C731B6">
        <w:rPr>
          <w:rFonts w:cs="Arial"/>
          <w:i/>
          <w:lang w:val="en-US"/>
        </w:rPr>
        <w:t>~</w:t>
      </w:r>
      <w:r w:rsidR="002D62BB" w:rsidRPr="00C731B6">
        <w:rPr>
          <w:rFonts w:cs="Arial"/>
          <w:i/>
          <w:lang w:val="en-US"/>
        </w:rPr>
        <w:t xml:space="preserve"> Tahir Hashmi</w:t>
      </w:r>
      <w:r w:rsidR="002D62BB" w:rsidRPr="002C24AB">
        <w:rPr>
          <w:rFonts w:cs="Arial"/>
          <w:lang w:val="en-US"/>
        </w:rPr>
        <w:tab/>
      </w:r>
      <w:r w:rsidR="002D62BB">
        <w:rPr>
          <w:rFonts w:cs="Arial"/>
          <w:lang w:val="en-US"/>
        </w:rPr>
        <w:t>Muslim (representing Harrow Central Mosque)</w:t>
      </w:r>
    </w:p>
    <w:p w14:paraId="43DF1293" w14:textId="67C28B3F" w:rsidR="00884046" w:rsidRPr="008F5993" w:rsidRDefault="008A4950" w:rsidP="002A5089">
      <w:pPr>
        <w:tabs>
          <w:tab w:val="left" w:pos="3600"/>
        </w:tabs>
        <w:autoSpaceDE w:val="0"/>
        <w:autoSpaceDN w:val="0"/>
        <w:adjustRightInd w:val="0"/>
        <w:ind w:left="3600" w:hanging="3600"/>
        <w:rPr>
          <w:rFonts w:cs="Arial"/>
          <w:lang w:val="en-US"/>
        </w:rPr>
      </w:pPr>
      <w:r>
        <w:rPr>
          <w:rFonts w:cs="Arial"/>
          <w:lang w:val="en-US"/>
        </w:rPr>
        <w:t>*</w:t>
      </w:r>
      <w:r w:rsidR="002C24AB" w:rsidRPr="002946F0">
        <w:rPr>
          <w:rFonts w:cs="Arial"/>
          <w:lang w:val="en-US"/>
        </w:rPr>
        <w:t xml:space="preserve"> </w:t>
      </w:r>
      <w:r w:rsidR="00884046" w:rsidRPr="008A4950">
        <w:rPr>
          <w:rFonts w:cs="Arial"/>
          <w:lang w:val="en-US"/>
        </w:rPr>
        <w:t>Mohammed Amar</w:t>
      </w:r>
      <w:r w:rsidR="00884046">
        <w:rPr>
          <w:rFonts w:cs="Arial"/>
          <w:lang w:val="en-US"/>
        </w:rPr>
        <w:tab/>
        <w:t>Muslim (representing Harrow Central Mosque)</w:t>
      </w:r>
    </w:p>
    <w:p w14:paraId="5FD86AF1" w14:textId="10FD2877" w:rsidR="00BD7854" w:rsidRPr="000A63EE" w:rsidRDefault="008A4950" w:rsidP="002A5089">
      <w:pPr>
        <w:tabs>
          <w:tab w:val="left" w:pos="3600"/>
        </w:tabs>
        <w:autoSpaceDE w:val="0"/>
        <w:autoSpaceDN w:val="0"/>
        <w:adjustRightInd w:val="0"/>
        <w:rPr>
          <w:rFonts w:cs="Arial"/>
          <w:lang w:val="en-US"/>
        </w:rPr>
      </w:pPr>
      <w:r>
        <w:rPr>
          <w:rFonts w:cs="Arial"/>
          <w:i/>
          <w:lang w:val="en-US"/>
        </w:rPr>
        <w:t>~</w:t>
      </w:r>
      <w:r w:rsidR="001E45B7" w:rsidRPr="0077465C">
        <w:rPr>
          <w:rFonts w:cs="Arial"/>
          <w:i/>
          <w:lang w:val="en-US"/>
        </w:rPr>
        <w:t xml:space="preserve"> </w:t>
      </w:r>
      <w:r w:rsidR="00BD7854" w:rsidRPr="0077465C">
        <w:rPr>
          <w:rFonts w:cs="Arial"/>
          <w:i/>
          <w:lang w:val="en-US"/>
        </w:rPr>
        <w:t>Paramjit Singh-Kohli</w:t>
      </w:r>
      <w:r w:rsidR="00BD7854" w:rsidRPr="000A63EE">
        <w:rPr>
          <w:rFonts w:cs="Arial"/>
          <w:lang w:val="en-US"/>
        </w:rPr>
        <w:t xml:space="preserve"> </w:t>
      </w:r>
      <w:r w:rsidR="00BD7854" w:rsidRPr="000A63EE">
        <w:rPr>
          <w:rFonts w:cs="Arial"/>
          <w:lang w:val="en-US"/>
        </w:rPr>
        <w:tab/>
        <w:t>Sikh</w:t>
      </w:r>
    </w:p>
    <w:p w14:paraId="0C8B7BB7" w14:textId="144E2F53" w:rsidR="00BD7854" w:rsidRPr="008F5993" w:rsidRDefault="000A63EE" w:rsidP="002A5089">
      <w:pPr>
        <w:tabs>
          <w:tab w:val="left" w:pos="3600"/>
        </w:tabs>
        <w:autoSpaceDE w:val="0"/>
        <w:autoSpaceDN w:val="0"/>
        <w:adjustRightInd w:val="0"/>
        <w:rPr>
          <w:rFonts w:cs="Arial"/>
          <w:lang w:val="en-US"/>
        </w:rPr>
      </w:pPr>
      <w:r w:rsidRPr="000A63EE">
        <w:rPr>
          <w:rFonts w:cs="Arial"/>
          <w:lang w:val="en-US"/>
        </w:rPr>
        <w:t>*</w:t>
      </w:r>
      <w:r w:rsidR="00324925" w:rsidRPr="000A63EE">
        <w:rPr>
          <w:rFonts w:cs="Arial"/>
          <w:lang w:val="en-US"/>
        </w:rPr>
        <w:t xml:space="preserve"> </w:t>
      </w:r>
      <w:r w:rsidR="00BD7854" w:rsidRPr="000A63EE">
        <w:rPr>
          <w:rFonts w:cs="Arial"/>
          <w:lang w:val="en-US"/>
        </w:rPr>
        <w:t>Phiroza Gan-Kotwal</w:t>
      </w:r>
      <w:r w:rsidR="00BD7854" w:rsidRPr="00B43C3F">
        <w:rPr>
          <w:rFonts w:cs="Arial"/>
          <w:i/>
          <w:lang w:val="en-US"/>
        </w:rPr>
        <w:t xml:space="preserve"> </w:t>
      </w:r>
      <w:r w:rsidR="00BD7854" w:rsidRPr="00B43C3F">
        <w:rPr>
          <w:rFonts w:cs="Arial"/>
          <w:i/>
          <w:lang w:val="en-US"/>
        </w:rPr>
        <w:tab/>
      </w:r>
      <w:r w:rsidR="00BD7854" w:rsidRPr="008F5993">
        <w:rPr>
          <w:rFonts w:cs="Arial"/>
          <w:lang w:val="en-US"/>
        </w:rPr>
        <w:t>Zoroastrian</w:t>
      </w:r>
    </w:p>
    <w:p w14:paraId="5E15DEFD" w14:textId="77777777" w:rsidR="00BD7854" w:rsidRPr="008F5993" w:rsidRDefault="00BD7854" w:rsidP="002A5089">
      <w:pPr>
        <w:tabs>
          <w:tab w:val="left" w:pos="3600"/>
        </w:tabs>
        <w:autoSpaceDE w:val="0"/>
        <w:autoSpaceDN w:val="0"/>
        <w:adjustRightInd w:val="0"/>
        <w:rPr>
          <w:rFonts w:cs="Arial"/>
          <w:lang w:val="en-US"/>
        </w:rPr>
      </w:pPr>
    </w:p>
    <w:p w14:paraId="08188301" w14:textId="6A168D20" w:rsidR="00BD7854" w:rsidRPr="008F5993" w:rsidRDefault="00BD7854" w:rsidP="002A5089">
      <w:pPr>
        <w:tabs>
          <w:tab w:val="left" w:pos="3600"/>
        </w:tabs>
        <w:autoSpaceDE w:val="0"/>
        <w:autoSpaceDN w:val="0"/>
        <w:adjustRightInd w:val="0"/>
        <w:rPr>
          <w:rFonts w:ascii="Arial,Bold" w:hAnsi="Arial,Bold"/>
          <w:b/>
          <w:bCs/>
          <w:lang w:val="en-US"/>
        </w:rPr>
      </w:pPr>
      <w:r w:rsidRPr="008F5993">
        <w:rPr>
          <w:rFonts w:ascii="Arial,Bold" w:hAnsi="Arial,Bold"/>
          <w:b/>
          <w:bCs/>
          <w:lang w:val="en-US"/>
        </w:rPr>
        <w:t xml:space="preserve">Group B </w:t>
      </w:r>
      <w:r w:rsidRPr="008F5993">
        <w:rPr>
          <w:rFonts w:ascii="Arial,Bold" w:hAnsi="Arial,Bold"/>
          <w:b/>
          <w:bCs/>
          <w:lang w:val="en-US"/>
        </w:rPr>
        <w:tab/>
        <w:t>Church of England</w:t>
      </w:r>
    </w:p>
    <w:p w14:paraId="2F6670D7" w14:textId="77777777" w:rsidR="00BD7854" w:rsidRPr="00577940" w:rsidRDefault="0077465C" w:rsidP="002A5089">
      <w:pPr>
        <w:tabs>
          <w:tab w:val="left" w:pos="3600"/>
        </w:tabs>
        <w:autoSpaceDE w:val="0"/>
        <w:autoSpaceDN w:val="0"/>
        <w:adjustRightInd w:val="0"/>
        <w:rPr>
          <w:rFonts w:cs="Arial"/>
          <w:lang w:val="en-US"/>
        </w:rPr>
      </w:pPr>
      <w:r w:rsidRPr="00577940">
        <w:rPr>
          <w:rFonts w:cs="Arial"/>
          <w:lang w:val="en-US"/>
        </w:rPr>
        <w:t>*</w:t>
      </w:r>
      <w:r w:rsidR="00A0632D" w:rsidRPr="00577940">
        <w:rPr>
          <w:rFonts w:cs="Arial"/>
          <w:lang w:val="en-US"/>
        </w:rPr>
        <w:t xml:space="preserve"> </w:t>
      </w:r>
      <w:r w:rsidR="00BD7854" w:rsidRPr="00577940">
        <w:rPr>
          <w:rFonts w:cs="Arial"/>
          <w:lang w:val="en-US"/>
        </w:rPr>
        <w:t>Mary Abbott</w:t>
      </w:r>
    </w:p>
    <w:p w14:paraId="0803B9C8" w14:textId="77777777" w:rsidR="00BD7854" w:rsidRPr="00577940" w:rsidRDefault="008A4950" w:rsidP="002A5089">
      <w:pPr>
        <w:tabs>
          <w:tab w:val="left" w:pos="3600"/>
        </w:tabs>
        <w:autoSpaceDE w:val="0"/>
        <w:autoSpaceDN w:val="0"/>
        <w:adjustRightInd w:val="0"/>
        <w:rPr>
          <w:rFonts w:cs="Arial"/>
          <w:i/>
          <w:lang w:val="en-US"/>
        </w:rPr>
      </w:pPr>
      <w:r>
        <w:rPr>
          <w:rFonts w:cs="Arial"/>
          <w:i/>
          <w:lang w:val="en-US"/>
        </w:rPr>
        <w:t>*</w:t>
      </w:r>
      <w:r w:rsidR="00B43C3F" w:rsidRPr="00577940">
        <w:rPr>
          <w:rFonts w:cs="Arial"/>
          <w:i/>
          <w:lang w:val="en-US"/>
        </w:rPr>
        <w:t xml:space="preserve"> </w:t>
      </w:r>
      <w:r w:rsidRPr="008A4950">
        <w:rPr>
          <w:rFonts w:cs="Arial"/>
          <w:lang w:val="en-US"/>
        </w:rPr>
        <w:t>Alison Stowe</w:t>
      </w:r>
      <w:r w:rsidR="00BD7854" w:rsidRPr="00577940">
        <w:rPr>
          <w:rFonts w:cs="Arial"/>
          <w:i/>
          <w:lang w:val="en-US"/>
        </w:rPr>
        <w:t xml:space="preserve">   </w:t>
      </w:r>
    </w:p>
    <w:p w14:paraId="11FAE0B0" w14:textId="77777777" w:rsidR="003F49B6" w:rsidRPr="00BD7624" w:rsidRDefault="00577940" w:rsidP="002A5089">
      <w:pPr>
        <w:tabs>
          <w:tab w:val="left" w:pos="3600"/>
        </w:tabs>
        <w:autoSpaceDE w:val="0"/>
        <w:autoSpaceDN w:val="0"/>
        <w:adjustRightInd w:val="0"/>
        <w:rPr>
          <w:rFonts w:cs="Arial"/>
          <w:i/>
          <w:lang w:val="en-US"/>
        </w:rPr>
      </w:pPr>
      <w:r>
        <w:rPr>
          <w:rFonts w:cs="Arial"/>
          <w:i/>
          <w:lang w:val="en-US"/>
        </w:rPr>
        <w:t>*</w:t>
      </w:r>
      <w:r w:rsidR="003F49B6" w:rsidRPr="00BD7624">
        <w:rPr>
          <w:rFonts w:cs="Arial"/>
          <w:i/>
          <w:lang w:val="en-US"/>
        </w:rPr>
        <w:t xml:space="preserve"> </w:t>
      </w:r>
      <w:r w:rsidR="003F49B6" w:rsidRPr="00577940">
        <w:rPr>
          <w:rFonts w:cs="Arial"/>
          <w:lang w:val="en-US"/>
        </w:rPr>
        <w:t>Revd James Power</w:t>
      </w:r>
    </w:p>
    <w:p w14:paraId="608A67CC" w14:textId="77777777" w:rsidR="00BD7854" w:rsidRPr="008F5993" w:rsidRDefault="00BD7854" w:rsidP="00BD7854">
      <w:pPr>
        <w:autoSpaceDE w:val="0"/>
        <w:autoSpaceDN w:val="0"/>
        <w:adjustRightInd w:val="0"/>
        <w:rPr>
          <w:rFonts w:cs="Arial"/>
          <w:lang w:val="en-US"/>
        </w:rPr>
      </w:pPr>
    </w:p>
    <w:p w14:paraId="38BCEF3A" w14:textId="467F5EB2" w:rsidR="00BD7854" w:rsidRPr="008F5993" w:rsidRDefault="00BD7854" w:rsidP="002A5089">
      <w:pPr>
        <w:tabs>
          <w:tab w:val="left" w:pos="3600"/>
        </w:tabs>
        <w:autoSpaceDE w:val="0"/>
        <w:autoSpaceDN w:val="0"/>
        <w:adjustRightInd w:val="0"/>
        <w:rPr>
          <w:rFonts w:ascii="Arial,Bold" w:hAnsi="Arial,Bold"/>
          <w:b/>
          <w:bCs/>
          <w:lang w:val="en-US"/>
        </w:rPr>
      </w:pPr>
      <w:r w:rsidRPr="008F5993">
        <w:rPr>
          <w:rFonts w:ascii="Arial,Bold" w:hAnsi="Arial,Bold"/>
          <w:b/>
          <w:bCs/>
          <w:lang w:val="en-US"/>
        </w:rPr>
        <w:t xml:space="preserve">Group C </w:t>
      </w:r>
      <w:r w:rsidR="002A5089">
        <w:rPr>
          <w:rFonts w:ascii="Arial,Bold" w:hAnsi="Arial,Bold"/>
          <w:b/>
          <w:bCs/>
          <w:lang w:val="en-US"/>
        </w:rPr>
        <w:tab/>
      </w:r>
      <w:r w:rsidRPr="008F5993">
        <w:rPr>
          <w:rFonts w:ascii="Arial,Bold" w:hAnsi="Arial,Bold"/>
          <w:b/>
          <w:bCs/>
          <w:lang w:val="en-US"/>
        </w:rPr>
        <w:t>Teachers’ Associations</w:t>
      </w:r>
    </w:p>
    <w:p w14:paraId="4332500C" w14:textId="4D1F3B43" w:rsidR="00BD7854" w:rsidRPr="006C1201" w:rsidRDefault="00BD7624" w:rsidP="00884046">
      <w:pPr>
        <w:autoSpaceDE w:val="0"/>
        <w:autoSpaceDN w:val="0"/>
        <w:adjustRightInd w:val="0"/>
        <w:rPr>
          <w:rFonts w:cs="Arial"/>
          <w:i/>
          <w:lang w:val="en-US"/>
        </w:rPr>
      </w:pPr>
      <w:r>
        <w:rPr>
          <w:rFonts w:cs="Arial"/>
          <w:i/>
          <w:lang w:val="en-US"/>
        </w:rPr>
        <w:t>*</w:t>
      </w:r>
      <w:r w:rsidR="00B760D3" w:rsidRPr="006C1201">
        <w:rPr>
          <w:rFonts w:cs="Arial"/>
          <w:i/>
          <w:lang w:val="en-US"/>
        </w:rPr>
        <w:t xml:space="preserve"> </w:t>
      </w:r>
      <w:r w:rsidR="00884046" w:rsidRPr="00BD7624">
        <w:rPr>
          <w:rFonts w:cs="Arial"/>
          <w:lang w:val="en-US"/>
        </w:rPr>
        <w:t>Fatema Rah</w:t>
      </w:r>
      <w:r w:rsidR="00AE200E" w:rsidRPr="00BD7624">
        <w:rPr>
          <w:rFonts w:cs="Arial"/>
          <w:lang w:val="en-US"/>
        </w:rPr>
        <w:t>e</w:t>
      </w:r>
      <w:r w:rsidR="00884046" w:rsidRPr="00BD7624">
        <w:rPr>
          <w:rFonts w:cs="Arial"/>
          <w:lang w:val="en-US"/>
        </w:rPr>
        <w:t>mani</w:t>
      </w:r>
    </w:p>
    <w:p w14:paraId="7C35BD3D" w14:textId="77777777" w:rsidR="00BD7854" w:rsidRPr="00EB73AC" w:rsidRDefault="00BD7854" w:rsidP="00BD7854">
      <w:pPr>
        <w:autoSpaceDE w:val="0"/>
        <w:autoSpaceDN w:val="0"/>
        <w:adjustRightInd w:val="0"/>
        <w:rPr>
          <w:rFonts w:ascii="Arial,Bold" w:hAnsi="Arial,Bold"/>
          <w:b/>
          <w:bCs/>
          <w:i/>
          <w:lang w:val="en-US"/>
        </w:rPr>
      </w:pPr>
    </w:p>
    <w:p w14:paraId="34A9C80B" w14:textId="203F485B" w:rsidR="00BD7854" w:rsidRPr="008F5993" w:rsidRDefault="00BD7854" w:rsidP="002A5089">
      <w:pPr>
        <w:tabs>
          <w:tab w:val="left" w:pos="3600"/>
        </w:tabs>
        <w:autoSpaceDE w:val="0"/>
        <w:autoSpaceDN w:val="0"/>
        <w:adjustRightInd w:val="0"/>
        <w:rPr>
          <w:rFonts w:ascii="Arial,Bold" w:hAnsi="Arial,Bold"/>
          <w:b/>
          <w:bCs/>
          <w:lang w:val="en-US"/>
        </w:rPr>
      </w:pPr>
      <w:r w:rsidRPr="008F5993">
        <w:rPr>
          <w:rFonts w:ascii="Arial,Bold" w:hAnsi="Arial,Bold"/>
          <w:b/>
          <w:bCs/>
          <w:lang w:val="en-US"/>
        </w:rPr>
        <w:t xml:space="preserve">Group D </w:t>
      </w:r>
      <w:r w:rsidRPr="008F5993">
        <w:rPr>
          <w:rFonts w:ascii="Arial,Bold" w:hAnsi="Arial,Bold"/>
          <w:b/>
          <w:bCs/>
          <w:lang w:val="en-US"/>
        </w:rPr>
        <w:tab/>
        <w:t>Local Authority</w:t>
      </w:r>
    </w:p>
    <w:p w14:paraId="706C23A3" w14:textId="77777777" w:rsidR="00BD7854" w:rsidRPr="00915D6B" w:rsidRDefault="002946F0" w:rsidP="00BD7854">
      <w:pPr>
        <w:autoSpaceDE w:val="0"/>
        <w:autoSpaceDN w:val="0"/>
        <w:adjustRightInd w:val="0"/>
        <w:rPr>
          <w:rFonts w:cs="Arial"/>
          <w:lang w:val="en-US"/>
        </w:rPr>
      </w:pPr>
      <w:r>
        <w:rPr>
          <w:rFonts w:cs="Arial"/>
          <w:i/>
          <w:lang w:val="en-US"/>
        </w:rPr>
        <w:t>*</w:t>
      </w:r>
      <w:r w:rsidR="00C731B6" w:rsidRPr="00C731B6">
        <w:rPr>
          <w:rFonts w:cs="Arial"/>
          <w:i/>
          <w:lang w:val="en-US"/>
        </w:rPr>
        <w:t xml:space="preserve"> </w:t>
      </w:r>
      <w:r w:rsidR="00BD7854" w:rsidRPr="002946F0">
        <w:rPr>
          <w:rFonts w:cs="Arial"/>
          <w:lang w:val="en-US"/>
        </w:rPr>
        <w:t>Cllr Camilla Bath</w:t>
      </w:r>
      <w:r w:rsidR="00BD7854" w:rsidRPr="008F5993">
        <w:rPr>
          <w:rFonts w:cs="Arial"/>
          <w:lang w:val="en-US"/>
        </w:rPr>
        <w:t xml:space="preserve"> Conservative</w:t>
      </w:r>
      <w:r w:rsidR="00915D6B">
        <w:rPr>
          <w:rFonts w:cs="Arial"/>
          <w:lang w:val="en-US"/>
        </w:rPr>
        <w:t xml:space="preserve"> </w:t>
      </w:r>
      <w:r w:rsidR="00915D6B" w:rsidRPr="00915D6B">
        <w:rPr>
          <w:rFonts w:cs="Arial"/>
          <w:lang w:val="en-US"/>
        </w:rPr>
        <w:t>(Vice Chair)</w:t>
      </w:r>
    </w:p>
    <w:p w14:paraId="7FA015A7" w14:textId="77777777" w:rsidR="00BD7854" w:rsidRPr="00577940" w:rsidRDefault="008A4950" w:rsidP="00BD7854">
      <w:pPr>
        <w:autoSpaceDE w:val="0"/>
        <w:autoSpaceDN w:val="0"/>
        <w:adjustRightInd w:val="0"/>
        <w:rPr>
          <w:rFonts w:cs="Arial"/>
          <w:i/>
          <w:lang w:val="en-US"/>
        </w:rPr>
      </w:pPr>
      <w:r>
        <w:rPr>
          <w:rFonts w:cs="Arial"/>
          <w:i/>
          <w:lang w:val="en-US"/>
        </w:rPr>
        <w:t>*</w:t>
      </w:r>
      <w:r w:rsidR="00F62D5A" w:rsidRPr="00577940">
        <w:rPr>
          <w:rFonts w:cs="Arial"/>
          <w:i/>
          <w:lang w:val="en-US"/>
        </w:rPr>
        <w:t xml:space="preserve"> </w:t>
      </w:r>
      <w:r w:rsidR="00BD7854" w:rsidRPr="008A4950">
        <w:rPr>
          <w:rFonts w:cs="Arial"/>
          <w:lang w:val="en-US"/>
        </w:rPr>
        <w:t xml:space="preserve">Cllr </w:t>
      </w:r>
      <w:r w:rsidRPr="008A4950">
        <w:rPr>
          <w:rFonts w:cs="Arial"/>
          <w:lang w:val="en-US"/>
        </w:rPr>
        <w:t>Christine Robson</w:t>
      </w:r>
      <w:r>
        <w:rPr>
          <w:rFonts w:cs="Arial"/>
          <w:lang w:val="en-US"/>
        </w:rPr>
        <w:t xml:space="preserve"> Labour</w:t>
      </w:r>
    </w:p>
    <w:p w14:paraId="3B6BA82C" w14:textId="77777777" w:rsidR="00BD7854" w:rsidRPr="00577940" w:rsidRDefault="008A4950" w:rsidP="00927DCE">
      <w:pPr>
        <w:autoSpaceDE w:val="0"/>
        <w:autoSpaceDN w:val="0"/>
        <w:adjustRightInd w:val="0"/>
        <w:ind w:left="360" w:hanging="360"/>
        <w:rPr>
          <w:rFonts w:cs="Arial"/>
          <w:i/>
          <w:lang w:val="en-US"/>
        </w:rPr>
      </w:pPr>
      <w:r>
        <w:rPr>
          <w:rFonts w:cs="Arial"/>
          <w:i/>
          <w:lang w:val="it-IT"/>
        </w:rPr>
        <w:t>*</w:t>
      </w:r>
      <w:r w:rsidR="00C731B6" w:rsidRPr="00577940">
        <w:rPr>
          <w:rFonts w:cs="Arial"/>
          <w:i/>
          <w:lang w:val="it-IT"/>
        </w:rPr>
        <w:t xml:space="preserve"> </w:t>
      </w:r>
      <w:r w:rsidR="00927DCE" w:rsidRPr="008A4950">
        <w:rPr>
          <w:rFonts w:cs="Arial"/>
          <w:lang w:val="it-IT"/>
        </w:rPr>
        <w:t>Cllr Angella Murphy-Strachan</w:t>
      </w:r>
      <w:r w:rsidR="006C1201" w:rsidRPr="008A4950">
        <w:rPr>
          <w:rFonts w:cs="Arial"/>
          <w:lang w:val="it-IT"/>
        </w:rPr>
        <w:t xml:space="preserve"> Labour</w:t>
      </w:r>
    </w:p>
    <w:p w14:paraId="2C1F673E" w14:textId="77777777" w:rsidR="00927DCE" w:rsidRDefault="00927DCE" w:rsidP="00927DCE">
      <w:pPr>
        <w:autoSpaceDE w:val="0"/>
        <w:autoSpaceDN w:val="0"/>
        <w:adjustRightInd w:val="0"/>
        <w:rPr>
          <w:rFonts w:cs="Arial"/>
          <w:i/>
          <w:lang w:val="it-IT"/>
        </w:rPr>
      </w:pPr>
    </w:p>
    <w:p w14:paraId="4BC88566" w14:textId="77777777" w:rsidR="00927DCE" w:rsidRPr="008A4950" w:rsidRDefault="00927DCE" w:rsidP="00927DCE">
      <w:pPr>
        <w:autoSpaceDE w:val="0"/>
        <w:autoSpaceDN w:val="0"/>
        <w:adjustRightInd w:val="0"/>
        <w:rPr>
          <w:rFonts w:cs="Arial"/>
          <w:i/>
          <w:lang w:val="it-IT"/>
        </w:rPr>
      </w:pPr>
      <w:r w:rsidRPr="008A4950">
        <w:rPr>
          <w:rFonts w:cs="Arial"/>
          <w:i/>
          <w:lang w:val="it-IT"/>
        </w:rPr>
        <w:t xml:space="preserve">Cllr Dr Lesline Lewinson Conservative (reserve) </w:t>
      </w:r>
    </w:p>
    <w:p w14:paraId="66B265A8" w14:textId="660C3F24" w:rsidR="00BD7854" w:rsidRPr="00577940" w:rsidRDefault="00BD7854" w:rsidP="00BD7854">
      <w:pPr>
        <w:autoSpaceDE w:val="0"/>
        <w:autoSpaceDN w:val="0"/>
        <w:adjustRightInd w:val="0"/>
        <w:rPr>
          <w:rFonts w:cs="Arial"/>
          <w:i/>
          <w:lang w:val="en-US"/>
        </w:rPr>
      </w:pPr>
      <w:r w:rsidRPr="00577940">
        <w:rPr>
          <w:rFonts w:cs="Arial"/>
          <w:i/>
          <w:lang w:val="en-US"/>
        </w:rPr>
        <w:t xml:space="preserve">Cllr </w:t>
      </w:r>
      <w:smartTag w:uri="urn:schemas-microsoft-com:office:smarttags" w:element="PersonName">
        <w:r w:rsidRPr="00577940">
          <w:rPr>
            <w:rFonts w:cs="Arial"/>
            <w:i/>
            <w:lang w:val="en-US"/>
          </w:rPr>
          <w:t>Simon Brown</w:t>
        </w:r>
      </w:smartTag>
      <w:r w:rsidRPr="00577940">
        <w:rPr>
          <w:rFonts w:cs="Arial"/>
          <w:i/>
          <w:lang w:val="en-US"/>
        </w:rPr>
        <w:t xml:space="preserve"> Labour </w:t>
      </w:r>
      <w:r w:rsidR="00884046" w:rsidRPr="00577940">
        <w:rPr>
          <w:rFonts w:cs="Arial"/>
          <w:i/>
          <w:lang w:val="en-US"/>
        </w:rPr>
        <w:t>(reserve)</w:t>
      </w:r>
    </w:p>
    <w:p w14:paraId="64F2C26F" w14:textId="77777777" w:rsidR="00BD7854" w:rsidRPr="008A4950" w:rsidRDefault="008A4950" w:rsidP="00BD7854">
      <w:pPr>
        <w:autoSpaceDE w:val="0"/>
        <w:autoSpaceDN w:val="0"/>
        <w:adjustRightInd w:val="0"/>
        <w:rPr>
          <w:rFonts w:cs="Arial"/>
          <w:i/>
          <w:lang w:val="it-IT"/>
        </w:rPr>
      </w:pPr>
      <w:r w:rsidRPr="008A4950">
        <w:rPr>
          <w:rFonts w:cs="Arial"/>
          <w:i/>
          <w:lang w:val="it-IT"/>
        </w:rPr>
        <w:t>Cllr Sasi Suresh</w:t>
      </w:r>
      <w:r w:rsidR="00927DCE" w:rsidRPr="008A4950">
        <w:rPr>
          <w:rFonts w:cs="Arial"/>
          <w:i/>
          <w:lang w:val="it-IT"/>
        </w:rPr>
        <w:t xml:space="preserve"> </w:t>
      </w:r>
      <w:r w:rsidR="00BD7854" w:rsidRPr="008A4950">
        <w:rPr>
          <w:rFonts w:cs="Arial"/>
          <w:i/>
          <w:lang w:val="it-IT"/>
        </w:rPr>
        <w:t>Labour (reserve)</w:t>
      </w:r>
    </w:p>
    <w:p w14:paraId="501A0573" w14:textId="77777777" w:rsidR="00BD7854" w:rsidRPr="00EF0FCF" w:rsidRDefault="00BD7854" w:rsidP="00BD7854">
      <w:pPr>
        <w:autoSpaceDE w:val="0"/>
        <w:autoSpaceDN w:val="0"/>
        <w:adjustRightInd w:val="0"/>
        <w:rPr>
          <w:rFonts w:cs="Arial"/>
          <w:lang w:val="it-IT"/>
        </w:rPr>
      </w:pPr>
    </w:p>
    <w:p w14:paraId="114FE08D" w14:textId="77777777" w:rsidR="00BD7854" w:rsidRPr="008F5993" w:rsidRDefault="002968E2" w:rsidP="00BD7854">
      <w:pPr>
        <w:ind w:left="-426" w:firstLine="426"/>
        <w:rPr>
          <w:rFonts w:cs="Arial"/>
          <w:b/>
          <w:bCs/>
          <w:i/>
        </w:rPr>
      </w:pPr>
      <w:r>
        <w:rPr>
          <w:rFonts w:cs="Arial"/>
          <w:b/>
          <w:bCs/>
        </w:rPr>
        <w:t>Advisor to the SACRE</w:t>
      </w:r>
    </w:p>
    <w:p w14:paraId="4066378C" w14:textId="77777777" w:rsidR="00BD7854" w:rsidRDefault="00927DCE" w:rsidP="00BD7854">
      <w:pPr>
        <w:rPr>
          <w:rFonts w:cs="Arial"/>
          <w:snapToGrid w:val="0"/>
          <w:lang w:val="en-US"/>
        </w:rPr>
      </w:pPr>
      <w:r w:rsidRPr="00927DCE">
        <w:rPr>
          <w:rFonts w:cs="Arial"/>
          <w:snapToGrid w:val="0"/>
          <w:lang w:val="en-US"/>
        </w:rPr>
        <w:t>*</w:t>
      </w:r>
      <w:r w:rsidR="00BD7854" w:rsidRPr="00927DCE">
        <w:rPr>
          <w:rFonts w:cs="Arial"/>
          <w:snapToGrid w:val="0"/>
          <w:lang w:val="en-US"/>
        </w:rPr>
        <w:t xml:space="preserve"> Lesley </w:t>
      </w:r>
      <w:r w:rsidR="00933F66" w:rsidRPr="00927DCE">
        <w:rPr>
          <w:rFonts w:cs="Arial"/>
          <w:snapToGrid w:val="0"/>
          <w:lang w:val="en-US"/>
        </w:rPr>
        <w:t>Prior (</w:t>
      </w:r>
      <w:r w:rsidR="00BD7854" w:rsidRPr="00927DCE">
        <w:rPr>
          <w:rFonts w:cs="Arial"/>
          <w:snapToGrid w:val="0"/>
          <w:lang w:val="en-US"/>
        </w:rPr>
        <w:t xml:space="preserve">Advisor </w:t>
      </w:r>
      <w:r w:rsidR="00084F99" w:rsidRPr="00927DCE">
        <w:rPr>
          <w:rFonts w:cs="Arial"/>
          <w:snapToGrid w:val="0"/>
          <w:lang w:val="en-US"/>
        </w:rPr>
        <w:t>to Harrow SACRE</w:t>
      </w:r>
      <w:r w:rsidR="00BD7854" w:rsidRPr="00927DCE">
        <w:rPr>
          <w:rFonts w:cs="Arial"/>
          <w:snapToGrid w:val="0"/>
          <w:lang w:val="en-US"/>
        </w:rPr>
        <w:t>)</w:t>
      </w:r>
    </w:p>
    <w:p w14:paraId="2C6DC3C9" w14:textId="77777777" w:rsidR="00BD7854" w:rsidRPr="008F5993" w:rsidRDefault="00F71D09" w:rsidP="00BD7854">
      <w:pPr>
        <w:rPr>
          <w:rFonts w:cs="Arial"/>
          <w:snapToGrid w:val="0"/>
          <w:lang w:val="en-US"/>
        </w:rPr>
      </w:pPr>
      <w:r>
        <w:rPr>
          <w:rFonts w:cs="Arial"/>
          <w:b/>
          <w:snapToGrid w:val="0"/>
          <w:lang w:val="en-US"/>
        </w:rPr>
        <w:t xml:space="preserve"> </w:t>
      </w:r>
    </w:p>
    <w:p w14:paraId="665806F5" w14:textId="77777777" w:rsidR="002A5089" w:rsidRDefault="002A5089">
      <w:pPr>
        <w:rPr>
          <w:rFonts w:cs="Arial"/>
          <w:b/>
          <w:bCs/>
          <w:snapToGrid w:val="0"/>
          <w:lang w:val="en-US"/>
        </w:rPr>
      </w:pPr>
      <w:r>
        <w:rPr>
          <w:rFonts w:cs="Arial"/>
          <w:b/>
          <w:bCs/>
          <w:snapToGrid w:val="0"/>
          <w:lang w:val="en-US"/>
        </w:rPr>
        <w:br w:type="page"/>
      </w:r>
    </w:p>
    <w:p w14:paraId="09FCCC44" w14:textId="55B6F168" w:rsidR="00BD7854" w:rsidRPr="008F5993" w:rsidRDefault="00BD7854" w:rsidP="00BD7854">
      <w:pPr>
        <w:ind w:left="-426" w:firstLine="426"/>
        <w:rPr>
          <w:rFonts w:cs="Arial"/>
          <w:b/>
          <w:bCs/>
          <w:snapToGrid w:val="0"/>
          <w:lang w:val="en-US"/>
        </w:rPr>
      </w:pPr>
      <w:r w:rsidRPr="008F5993">
        <w:rPr>
          <w:rFonts w:cs="Arial"/>
          <w:b/>
          <w:bCs/>
          <w:snapToGrid w:val="0"/>
          <w:lang w:val="en-US"/>
        </w:rPr>
        <w:lastRenderedPageBreak/>
        <w:t>Clerk</w:t>
      </w:r>
    </w:p>
    <w:p w14:paraId="423502CD" w14:textId="77777777" w:rsidR="00BD7854" w:rsidRDefault="00BD7854" w:rsidP="00BD7854">
      <w:pPr>
        <w:ind w:left="-350" w:firstLine="350"/>
        <w:rPr>
          <w:rFonts w:cs="Arial"/>
          <w:snapToGrid w:val="0"/>
          <w:lang w:val="en-US"/>
        </w:rPr>
      </w:pPr>
      <w:r w:rsidRPr="008F5993">
        <w:rPr>
          <w:rFonts w:cs="Arial"/>
          <w:snapToGrid w:val="0"/>
          <w:lang w:val="en-US"/>
        </w:rPr>
        <w:t>*</w:t>
      </w:r>
      <w:smartTag w:uri="urn:schemas-microsoft-com:office:smarttags" w:element="PersonName">
        <w:r w:rsidRPr="008F5993">
          <w:rPr>
            <w:rFonts w:cs="Arial"/>
            <w:snapToGrid w:val="0"/>
            <w:lang w:val="en-US"/>
          </w:rPr>
          <w:t>Vivian Wright</w:t>
        </w:r>
      </w:smartTag>
      <w:r w:rsidRPr="008F5993">
        <w:rPr>
          <w:rFonts w:cs="Arial"/>
          <w:snapToGrid w:val="0"/>
          <w:lang w:val="en-US"/>
        </w:rPr>
        <w:t xml:space="preserve"> (Clerk to SACRE) </w:t>
      </w:r>
    </w:p>
    <w:p w14:paraId="06B951DC" w14:textId="77777777" w:rsidR="00A3328E" w:rsidRDefault="00A3328E" w:rsidP="00BD7854">
      <w:pPr>
        <w:ind w:left="-350" w:firstLine="350"/>
        <w:rPr>
          <w:rFonts w:cs="Arial"/>
          <w:snapToGrid w:val="0"/>
          <w:lang w:val="en-US"/>
        </w:rPr>
      </w:pPr>
    </w:p>
    <w:p w14:paraId="0E86212B" w14:textId="77777777" w:rsidR="00A3328E" w:rsidRPr="00A3328E" w:rsidRDefault="00A3328E" w:rsidP="00BD7854">
      <w:pPr>
        <w:ind w:left="-350" w:firstLine="350"/>
        <w:rPr>
          <w:rFonts w:cs="Arial"/>
          <w:b/>
          <w:snapToGrid w:val="0"/>
          <w:lang w:val="en-US"/>
        </w:rPr>
      </w:pPr>
      <w:r w:rsidRPr="00A3328E">
        <w:rPr>
          <w:rFonts w:cs="Arial"/>
          <w:b/>
          <w:snapToGrid w:val="0"/>
          <w:lang w:val="en-US"/>
        </w:rPr>
        <w:t>Visitor</w:t>
      </w:r>
    </w:p>
    <w:p w14:paraId="4AB32398" w14:textId="77777777" w:rsidR="00A3328E" w:rsidRPr="00A3328E" w:rsidRDefault="008A4950" w:rsidP="00BD7854">
      <w:pPr>
        <w:ind w:left="-350" w:firstLine="350"/>
        <w:rPr>
          <w:rFonts w:cs="Arial"/>
          <w:i/>
          <w:snapToGrid w:val="0"/>
          <w:lang w:val="en-US"/>
        </w:rPr>
      </w:pPr>
      <w:r>
        <w:rPr>
          <w:rFonts w:cs="Arial"/>
          <w:snapToGrid w:val="0"/>
          <w:lang w:val="en-US"/>
        </w:rPr>
        <w:t>Lucian Oprea</w:t>
      </w:r>
      <w:r w:rsidR="00A3328E">
        <w:rPr>
          <w:rFonts w:cs="Arial"/>
          <w:snapToGrid w:val="0"/>
          <w:lang w:val="en-US"/>
        </w:rPr>
        <w:t xml:space="preserve"> </w:t>
      </w:r>
      <w:r w:rsidR="00A3328E">
        <w:rPr>
          <w:rFonts w:cs="Arial"/>
          <w:i/>
          <w:snapToGrid w:val="0"/>
          <w:lang w:val="en-US"/>
        </w:rPr>
        <w:t>(</w:t>
      </w:r>
      <w:r>
        <w:rPr>
          <w:rFonts w:cs="Arial"/>
          <w:i/>
          <w:snapToGrid w:val="0"/>
          <w:lang w:val="en-US"/>
        </w:rPr>
        <w:t>joined at the end of the meeting</w:t>
      </w:r>
      <w:r w:rsidR="00A3328E">
        <w:rPr>
          <w:rFonts w:cs="Arial"/>
          <w:i/>
          <w:snapToGrid w:val="0"/>
          <w:lang w:val="en-US"/>
        </w:rPr>
        <w:t>)</w:t>
      </w:r>
    </w:p>
    <w:p w14:paraId="5569682B" w14:textId="77777777" w:rsidR="006A1BA1" w:rsidRDefault="006A1BA1" w:rsidP="00BD7854">
      <w:pPr>
        <w:ind w:left="-350" w:firstLine="350"/>
        <w:rPr>
          <w:rFonts w:cs="Arial"/>
          <w:snapToGrid w:val="0"/>
          <w:lang w:val="en-US"/>
        </w:rPr>
      </w:pPr>
    </w:p>
    <w:p w14:paraId="46E1B225" w14:textId="77777777" w:rsidR="00BD7854" w:rsidRPr="008F5993" w:rsidRDefault="00BD7854" w:rsidP="00BD7854">
      <w:pPr>
        <w:ind w:left="-350"/>
        <w:rPr>
          <w:rFonts w:cs="Arial"/>
          <w:b/>
          <w:bCs/>
          <w:snapToGrid w:val="0"/>
          <w:lang w:val="en-US"/>
        </w:rPr>
      </w:pPr>
    </w:p>
    <w:p w14:paraId="5B7C077D" w14:textId="77777777" w:rsidR="00BD7854" w:rsidRPr="008F5993" w:rsidRDefault="00BD7854" w:rsidP="00BD7854">
      <w:pPr>
        <w:ind w:left="-350"/>
        <w:rPr>
          <w:rFonts w:cs="Arial"/>
          <w:i/>
          <w:iCs/>
          <w:snapToGrid w:val="0"/>
          <w:lang w:val="en-US"/>
        </w:rPr>
      </w:pPr>
      <w:r w:rsidRPr="008F5993">
        <w:rPr>
          <w:rFonts w:cs="Arial"/>
          <w:i/>
          <w:iCs/>
          <w:snapToGrid w:val="0"/>
          <w:lang w:val="en-US"/>
        </w:rPr>
        <w:t>* denotes presence</w:t>
      </w:r>
    </w:p>
    <w:p w14:paraId="40381C47" w14:textId="77777777" w:rsidR="00BD7854" w:rsidRPr="003C42F5" w:rsidRDefault="00BD7854" w:rsidP="00BD7854">
      <w:pPr>
        <w:ind w:left="-350"/>
        <w:rPr>
          <w:rFonts w:cs="Arial"/>
          <w:iCs/>
          <w:snapToGrid w:val="0"/>
          <w:color w:val="FF0000"/>
          <w:lang w:val="en-US"/>
        </w:rPr>
      </w:pPr>
      <w:r w:rsidRPr="008F5993">
        <w:rPr>
          <w:rFonts w:cs="Arial"/>
          <w:i/>
          <w:iCs/>
          <w:snapToGrid w:val="0"/>
          <w:lang w:val="en-US"/>
        </w:rPr>
        <w:t>A denotes absence with apologies</w:t>
      </w:r>
      <w:r>
        <w:rPr>
          <w:rFonts w:cs="Arial"/>
          <w:i/>
          <w:iCs/>
          <w:snapToGrid w:val="0"/>
          <w:color w:val="FF0000"/>
          <w:lang w:val="en-US"/>
        </w:rPr>
        <w:t xml:space="preserve"> </w:t>
      </w:r>
    </w:p>
    <w:p w14:paraId="43A1AFC7" w14:textId="77777777" w:rsidR="00BD7854" w:rsidRPr="008F5993" w:rsidRDefault="00BD7854" w:rsidP="00BD7854">
      <w:pPr>
        <w:ind w:left="-350"/>
        <w:rPr>
          <w:rFonts w:cs="Arial"/>
          <w:i/>
          <w:iCs/>
          <w:snapToGrid w:val="0"/>
          <w:lang w:val="en-US"/>
        </w:rPr>
      </w:pPr>
      <w:r w:rsidRPr="008F5993">
        <w:rPr>
          <w:rFonts w:cs="Arial"/>
          <w:i/>
          <w:iCs/>
          <w:snapToGrid w:val="0"/>
          <w:lang w:val="en-US"/>
        </w:rPr>
        <w:t>~ denotes absence without apologies</w:t>
      </w:r>
    </w:p>
    <w:p w14:paraId="4642A59A" w14:textId="77777777" w:rsidR="000A518B" w:rsidRDefault="002D62BB" w:rsidP="002A5089">
      <w:pPr>
        <w:pStyle w:val="BodyText"/>
        <w:spacing w:before="720"/>
        <w:ind w:left="288" w:hanging="288"/>
        <w:rPr>
          <w:lang w:val="en-US"/>
        </w:rPr>
      </w:pPr>
      <w:r>
        <w:rPr>
          <w:lang w:val="en-US"/>
        </w:rPr>
        <w:t>1.</w:t>
      </w:r>
      <w:r w:rsidR="00F93E84" w:rsidRPr="00F93E84">
        <w:rPr>
          <w:lang w:val="en-US"/>
        </w:rPr>
        <w:t xml:space="preserve"> </w:t>
      </w:r>
      <w:r>
        <w:rPr>
          <w:lang w:val="en-US"/>
        </w:rPr>
        <w:t xml:space="preserve"> </w:t>
      </w:r>
      <w:r w:rsidR="00F93E84">
        <w:rPr>
          <w:lang w:val="en-US"/>
        </w:rPr>
        <w:t xml:space="preserve">Welcome </w:t>
      </w:r>
      <w:r w:rsidR="00D325DF">
        <w:rPr>
          <w:lang w:val="en-US"/>
        </w:rPr>
        <w:t xml:space="preserve"> </w:t>
      </w:r>
    </w:p>
    <w:p w14:paraId="05D7E349" w14:textId="68BF2998" w:rsidR="000A518B" w:rsidRDefault="00F93E84" w:rsidP="000A518B">
      <w:pPr>
        <w:pStyle w:val="BodyText"/>
        <w:ind w:left="284"/>
        <w:rPr>
          <w:b w:val="0"/>
          <w:lang w:val="en-US"/>
        </w:rPr>
      </w:pPr>
      <w:r>
        <w:rPr>
          <w:b w:val="0"/>
          <w:lang w:val="en-US"/>
        </w:rPr>
        <w:t xml:space="preserve">Alison </w:t>
      </w:r>
      <w:r w:rsidR="00E71B9D">
        <w:rPr>
          <w:b w:val="0"/>
          <w:lang w:val="en-US"/>
        </w:rPr>
        <w:t xml:space="preserve">welcomed </w:t>
      </w:r>
      <w:r w:rsidR="00927DCE">
        <w:rPr>
          <w:b w:val="0"/>
          <w:lang w:val="en-US"/>
        </w:rPr>
        <w:t xml:space="preserve">everyone to </w:t>
      </w:r>
      <w:r w:rsidR="00B871C6">
        <w:rPr>
          <w:b w:val="0"/>
          <w:lang w:val="en-US"/>
        </w:rPr>
        <w:t>the meeting</w:t>
      </w:r>
      <w:r w:rsidR="008A4950">
        <w:rPr>
          <w:b w:val="0"/>
          <w:lang w:val="en-US"/>
        </w:rPr>
        <w:t xml:space="preserve"> especially Cllr Christine Robson who replaces Cllr Ghazanfar Ali</w:t>
      </w:r>
      <w:r w:rsidR="0077465C">
        <w:rPr>
          <w:b w:val="0"/>
          <w:lang w:val="en-US"/>
        </w:rPr>
        <w:t xml:space="preserve">. </w:t>
      </w:r>
      <w:r w:rsidR="00776570">
        <w:rPr>
          <w:b w:val="0"/>
          <w:lang w:val="en-US"/>
        </w:rPr>
        <w:t xml:space="preserve"> </w:t>
      </w:r>
      <w:r w:rsidR="003E7E0B">
        <w:rPr>
          <w:b w:val="0"/>
          <w:lang w:val="en-US"/>
        </w:rPr>
        <w:t>Ghazanfar Ali is now Mayor of Harrow. Alison will send a card on behalf of SACRE.</w:t>
      </w:r>
    </w:p>
    <w:p w14:paraId="46370EEF" w14:textId="77777777" w:rsidR="003E7E0B" w:rsidRPr="003E7E0B" w:rsidRDefault="003E7E0B" w:rsidP="003E7E0B">
      <w:pPr>
        <w:pStyle w:val="BodyText"/>
        <w:ind w:left="284"/>
        <w:jc w:val="right"/>
        <w:rPr>
          <w:lang w:val="en-US"/>
        </w:rPr>
      </w:pPr>
      <w:r>
        <w:rPr>
          <w:lang w:val="en-US"/>
        </w:rPr>
        <w:t>Action: Alison</w:t>
      </w:r>
    </w:p>
    <w:p w14:paraId="4944AF21" w14:textId="77777777" w:rsidR="00D24592" w:rsidRPr="005079FF" w:rsidRDefault="00D24592" w:rsidP="002C24AB">
      <w:pPr>
        <w:pStyle w:val="BodyText"/>
        <w:rPr>
          <w:b w:val="0"/>
          <w:lang w:val="en-US"/>
        </w:rPr>
      </w:pPr>
    </w:p>
    <w:p w14:paraId="6AFF69B1" w14:textId="77777777" w:rsidR="000A518B" w:rsidRDefault="00BD7624" w:rsidP="000A518B">
      <w:pPr>
        <w:pStyle w:val="Heading7"/>
        <w:ind w:left="284" w:hanging="284"/>
        <w:rPr>
          <w:b/>
          <w:i w:val="0"/>
          <w:iCs w:val="0"/>
        </w:rPr>
      </w:pPr>
      <w:r>
        <w:rPr>
          <w:b/>
          <w:i w:val="0"/>
          <w:iCs w:val="0"/>
        </w:rPr>
        <w:t>2</w:t>
      </w:r>
      <w:r w:rsidR="000A518B">
        <w:rPr>
          <w:b/>
          <w:i w:val="0"/>
          <w:iCs w:val="0"/>
        </w:rPr>
        <w:t xml:space="preserve">. </w:t>
      </w:r>
      <w:r w:rsidR="00B871C6">
        <w:rPr>
          <w:b/>
          <w:i w:val="0"/>
          <w:iCs w:val="0"/>
        </w:rPr>
        <w:t xml:space="preserve"> </w:t>
      </w:r>
      <w:r w:rsidR="000A518B">
        <w:rPr>
          <w:b/>
          <w:i w:val="0"/>
          <w:iCs w:val="0"/>
        </w:rPr>
        <w:t>Apologies for absence</w:t>
      </w:r>
    </w:p>
    <w:p w14:paraId="638689EF" w14:textId="77777777" w:rsidR="000C022C" w:rsidRDefault="00BD7854" w:rsidP="00BD7854">
      <w:pPr>
        <w:pStyle w:val="Heading7"/>
        <w:ind w:left="284" w:firstLine="0"/>
        <w:rPr>
          <w:i w:val="0"/>
          <w:iCs w:val="0"/>
        </w:rPr>
      </w:pPr>
      <w:r>
        <w:rPr>
          <w:b/>
          <w:i w:val="0"/>
          <w:iCs w:val="0"/>
        </w:rPr>
        <w:t>RESOLVED</w:t>
      </w:r>
      <w:r>
        <w:rPr>
          <w:i w:val="0"/>
          <w:iCs w:val="0"/>
        </w:rPr>
        <w:t>: To n</w:t>
      </w:r>
      <w:r w:rsidR="00EF0FCF">
        <w:rPr>
          <w:i w:val="0"/>
          <w:iCs w:val="0"/>
        </w:rPr>
        <w:t xml:space="preserve">ote apologies for absence </w:t>
      </w:r>
      <w:r w:rsidR="000F366D">
        <w:rPr>
          <w:i w:val="0"/>
          <w:iCs w:val="0"/>
        </w:rPr>
        <w:t xml:space="preserve">from </w:t>
      </w:r>
      <w:r w:rsidR="008A4950">
        <w:rPr>
          <w:i w:val="0"/>
          <w:iCs w:val="0"/>
        </w:rPr>
        <w:t>Bob Dawson</w:t>
      </w:r>
      <w:r w:rsidR="00577940">
        <w:rPr>
          <w:i w:val="0"/>
          <w:iCs w:val="0"/>
        </w:rPr>
        <w:t xml:space="preserve">, </w:t>
      </w:r>
      <w:r w:rsidR="008A4950">
        <w:rPr>
          <w:i w:val="0"/>
          <w:iCs w:val="0"/>
        </w:rPr>
        <w:t>Gill Ross</w:t>
      </w:r>
      <w:r w:rsidR="00577940">
        <w:rPr>
          <w:i w:val="0"/>
          <w:iCs w:val="0"/>
        </w:rPr>
        <w:t xml:space="preserve">, </w:t>
      </w:r>
      <w:r w:rsidR="008A4950">
        <w:rPr>
          <w:i w:val="0"/>
          <w:iCs w:val="0"/>
        </w:rPr>
        <w:t>and Asad Omar</w:t>
      </w:r>
      <w:r w:rsidR="00577940">
        <w:rPr>
          <w:i w:val="0"/>
          <w:iCs w:val="0"/>
        </w:rPr>
        <w:t>.</w:t>
      </w:r>
      <w:r w:rsidR="00BD7624">
        <w:rPr>
          <w:i w:val="0"/>
          <w:iCs w:val="0"/>
        </w:rPr>
        <w:t xml:space="preserve"> </w:t>
      </w:r>
    </w:p>
    <w:p w14:paraId="3B667F8C" w14:textId="77777777" w:rsidR="009662D5" w:rsidRDefault="00B871C6" w:rsidP="0030352D">
      <w:pPr>
        <w:ind w:left="284"/>
        <w:rPr>
          <w:i/>
          <w:iCs/>
        </w:rPr>
      </w:pPr>
      <w:r>
        <w:rPr>
          <w:rFonts w:cs="Arial"/>
          <w:i/>
        </w:rPr>
        <w:t xml:space="preserve"> </w:t>
      </w:r>
    </w:p>
    <w:p w14:paraId="66380303" w14:textId="77777777" w:rsidR="00927DCE" w:rsidRDefault="00927DCE" w:rsidP="00BD7854">
      <w:pPr>
        <w:pStyle w:val="Heading7"/>
        <w:ind w:left="284" w:firstLine="0"/>
        <w:rPr>
          <w:i w:val="0"/>
          <w:iCs w:val="0"/>
        </w:rPr>
      </w:pPr>
      <w:r>
        <w:rPr>
          <w:i w:val="0"/>
          <w:iCs w:val="0"/>
        </w:rPr>
        <w:t>The following member</w:t>
      </w:r>
      <w:r w:rsidR="00B871C6">
        <w:rPr>
          <w:i w:val="0"/>
          <w:iCs w:val="0"/>
        </w:rPr>
        <w:t>s</w:t>
      </w:r>
      <w:r w:rsidR="00B0057C">
        <w:rPr>
          <w:i w:val="0"/>
          <w:iCs w:val="0"/>
        </w:rPr>
        <w:t xml:space="preserve"> </w:t>
      </w:r>
      <w:r>
        <w:rPr>
          <w:i w:val="0"/>
          <w:iCs w:val="0"/>
        </w:rPr>
        <w:t>w</w:t>
      </w:r>
      <w:r w:rsidR="00B871C6">
        <w:rPr>
          <w:i w:val="0"/>
          <w:iCs w:val="0"/>
        </w:rPr>
        <w:t>ere</w:t>
      </w:r>
      <w:r>
        <w:rPr>
          <w:i w:val="0"/>
          <w:iCs w:val="0"/>
        </w:rPr>
        <w:t xml:space="preserve"> also absent:</w:t>
      </w:r>
    </w:p>
    <w:p w14:paraId="0DD86C2D" w14:textId="77777777" w:rsidR="004934DB" w:rsidRDefault="00B871C6" w:rsidP="00577940">
      <w:pPr>
        <w:ind w:left="284"/>
        <w:rPr>
          <w:rFonts w:cs="Arial"/>
          <w:lang w:val="en-US"/>
        </w:rPr>
      </w:pPr>
      <w:r w:rsidRPr="00B871C6">
        <w:rPr>
          <w:rFonts w:cs="Arial"/>
          <w:lang w:val="en-US"/>
        </w:rPr>
        <w:t>Group A</w:t>
      </w:r>
      <w:r>
        <w:rPr>
          <w:rFonts w:cs="Arial"/>
          <w:lang w:val="en-US"/>
        </w:rPr>
        <w:t>:</w:t>
      </w:r>
      <w:r w:rsidR="0089115A">
        <w:rPr>
          <w:rFonts w:cs="Arial"/>
          <w:lang w:val="en-US"/>
        </w:rPr>
        <w:t xml:space="preserve"> </w:t>
      </w:r>
      <w:r w:rsidR="00371FE9">
        <w:rPr>
          <w:rFonts w:cs="Arial"/>
          <w:lang w:val="en-US"/>
        </w:rPr>
        <w:t>Ciara O’Flaherty, Vijay Hirani</w:t>
      </w:r>
      <w:r w:rsidR="00577940">
        <w:rPr>
          <w:rFonts w:cs="Arial"/>
          <w:lang w:val="en-US"/>
        </w:rPr>
        <w:t xml:space="preserve">, Zafar Khalid, Tahir Hashmi and </w:t>
      </w:r>
      <w:r w:rsidR="00371FE9">
        <w:rPr>
          <w:rFonts w:cs="Arial"/>
          <w:lang w:val="en-US"/>
        </w:rPr>
        <w:t xml:space="preserve">Paramjit Singh-Kohli. </w:t>
      </w:r>
    </w:p>
    <w:p w14:paraId="42BAA4E8" w14:textId="77777777" w:rsidR="0030352D" w:rsidRDefault="008F38F0" w:rsidP="00BD7854">
      <w:pPr>
        <w:pStyle w:val="Heading7"/>
        <w:ind w:left="284" w:firstLine="0"/>
        <w:rPr>
          <w:i w:val="0"/>
          <w:iCs w:val="0"/>
        </w:rPr>
      </w:pPr>
      <w:r>
        <w:rPr>
          <w:i w:val="0"/>
          <w:iCs w:val="0"/>
        </w:rPr>
        <w:t>No apologies ha</w:t>
      </w:r>
      <w:r w:rsidR="005B1C75">
        <w:rPr>
          <w:i w:val="0"/>
          <w:iCs w:val="0"/>
        </w:rPr>
        <w:t>d</w:t>
      </w:r>
      <w:r>
        <w:rPr>
          <w:i w:val="0"/>
          <w:iCs w:val="0"/>
        </w:rPr>
        <w:t xml:space="preserve"> been received. </w:t>
      </w:r>
    </w:p>
    <w:p w14:paraId="0D5538B8" w14:textId="77777777" w:rsidR="00CF4EF5" w:rsidRDefault="00CF4EF5" w:rsidP="00577940">
      <w:pPr>
        <w:ind w:firstLine="284"/>
        <w:rPr>
          <w:rFonts w:cs="Arial"/>
          <w:lang w:val="en-US"/>
        </w:rPr>
      </w:pPr>
    </w:p>
    <w:p w14:paraId="196D958E" w14:textId="77777777" w:rsidR="00577940" w:rsidRPr="00577940" w:rsidRDefault="00CF4EF5" w:rsidP="00577940">
      <w:pPr>
        <w:ind w:firstLine="284"/>
        <w:rPr>
          <w:rFonts w:cs="Arial"/>
          <w:lang w:val="en-US"/>
        </w:rPr>
      </w:pPr>
      <w:r>
        <w:rPr>
          <w:rFonts w:cs="Arial"/>
          <w:b/>
          <w:lang w:val="en-US"/>
        </w:rPr>
        <w:t xml:space="preserve">Membership: </w:t>
      </w:r>
      <w:r w:rsidR="00371FE9">
        <w:rPr>
          <w:rFonts w:cs="Arial"/>
          <w:lang w:val="en-US"/>
        </w:rPr>
        <w:t>Alison Stowe has moved from Group C to Group B</w:t>
      </w:r>
      <w:r w:rsidR="00577940" w:rsidRPr="00577940">
        <w:rPr>
          <w:rFonts w:cs="Arial"/>
          <w:lang w:val="en-US"/>
        </w:rPr>
        <w:t xml:space="preserve">. </w:t>
      </w:r>
    </w:p>
    <w:p w14:paraId="1C0F3098" w14:textId="77777777" w:rsidR="00577940" w:rsidRDefault="00577940" w:rsidP="00577940">
      <w:pPr>
        <w:ind w:left="284"/>
        <w:rPr>
          <w:rFonts w:cs="Arial"/>
          <w:lang w:val="en-US"/>
        </w:rPr>
      </w:pPr>
      <w:r>
        <w:rPr>
          <w:rFonts w:cs="Arial"/>
          <w:lang w:val="en-US"/>
        </w:rPr>
        <w:t>T</w:t>
      </w:r>
      <w:r w:rsidRPr="00577940">
        <w:rPr>
          <w:rFonts w:cs="Arial"/>
          <w:lang w:val="en-US"/>
        </w:rPr>
        <w:t>eri-Louise O’Brien</w:t>
      </w:r>
      <w:r w:rsidR="00371FE9">
        <w:rPr>
          <w:rFonts w:cs="Arial"/>
          <w:lang w:val="en-US"/>
        </w:rPr>
        <w:t xml:space="preserve"> has moved away from Harrow and is no longer </w:t>
      </w:r>
      <w:r w:rsidRPr="00577940">
        <w:rPr>
          <w:rFonts w:cs="Arial"/>
          <w:lang w:val="en-US"/>
        </w:rPr>
        <w:t>a member of this committee</w:t>
      </w:r>
      <w:r w:rsidR="00371FE9">
        <w:rPr>
          <w:rFonts w:cs="Arial"/>
          <w:lang w:val="en-US"/>
        </w:rPr>
        <w:t xml:space="preserve">. </w:t>
      </w:r>
    </w:p>
    <w:p w14:paraId="0DC8000D" w14:textId="77777777" w:rsidR="00D36DEB" w:rsidRDefault="00D36DEB" w:rsidP="00577940">
      <w:pPr>
        <w:ind w:left="284"/>
        <w:jc w:val="right"/>
        <w:rPr>
          <w:rFonts w:cs="Arial"/>
          <w:b/>
          <w:lang w:val="en-US"/>
        </w:rPr>
      </w:pPr>
    </w:p>
    <w:p w14:paraId="4CB6BB7A" w14:textId="77777777" w:rsidR="00577940" w:rsidRDefault="00D36DEB" w:rsidP="00D36DEB">
      <w:pPr>
        <w:ind w:left="284" w:hanging="284"/>
        <w:rPr>
          <w:rFonts w:cs="Arial"/>
          <w:b/>
          <w:lang w:val="en-US"/>
        </w:rPr>
      </w:pPr>
      <w:r>
        <w:rPr>
          <w:rFonts w:cs="Arial"/>
          <w:b/>
          <w:lang w:val="en-US"/>
        </w:rPr>
        <w:t>3. Election of Chair and Vice-Chair</w:t>
      </w:r>
      <w:r w:rsidR="00371FE9">
        <w:rPr>
          <w:rFonts w:cs="Arial"/>
          <w:b/>
          <w:lang w:val="en-US"/>
        </w:rPr>
        <w:t xml:space="preserve"> </w:t>
      </w:r>
    </w:p>
    <w:p w14:paraId="19431F79" w14:textId="77777777" w:rsidR="00786DFA" w:rsidRDefault="00786DFA" w:rsidP="00D36DEB">
      <w:pPr>
        <w:ind w:left="284" w:hanging="284"/>
        <w:rPr>
          <w:rFonts w:cs="Arial"/>
          <w:lang w:val="en-US"/>
        </w:rPr>
      </w:pPr>
      <w:r>
        <w:rPr>
          <w:rFonts w:cs="Arial"/>
          <w:b/>
          <w:lang w:val="en-US"/>
        </w:rPr>
        <w:tab/>
      </w:r>
      <w:r w:rsidRPr="00786DFA">
        <w:rPr>
          <w:rFonts w:cs="Arial"/>
          <w:lang w:val="en-US"/>
        </w:rPr>
        <w:t>Vivian took the chair</w:t>
      </w:r>
      <w:r>
        <w:rPr>
          <w:rFonts w:cs="Arial"/>
          <w:lang w:val="en-US"/>
        </w:rPr>
        <w:t xml:space="preserve"> for this part of the meeting:</w:t>
      </w:r>
    </w:p>
    <w:p w14:paraId="3F1B2ADE" w14:textId="54AF2024" w:rsidR="00A05D6F" w:rsidRDefault="002A5089" w:rsidP="00D36DEB">
      <w:pPr>
        <w:ind w:left="284" w:hanging="284"/>
        <w:rPr>
          <w:rFonts w:cs="Arial"/>
          <w:lang w:val="en-US"/>
        </w:rPr>
      </w:pPr>
      <w:r>
        <w:rPr>
          <w:rFonts w:cs="Arial"/>
          <w:b/>
          <w:lang w:val="en-US"/>
        </w:rPr>
        <w:tab/>
      </w:r>
      <w:r w:rsidR="00786DFA" w:rsidRPr="00786DFA">
        <w:rPr>
          <w:rFonts w:cs="Arial"/>
          <w:b/>
          <w:lang w:val="en-US"/>
        </w:rPr>
        <w:t>Chair</w:t>
      </w:r>
      <w:r w:rsidR="00786DFA">
        <w:rPr>
          <w:rFonts w:cs="Arial"/>
          <w:lang w:val="en-US"/>
        </w:rPr>
        <w:t xml:space="preserve">: Alison Stowe was nominated by Mary Abbott and seconded by Phiroza Gan-Kotwal. Alison is willing to stand again. </w:t>
      </w:r>
    </w:p>
    <w:p w14:paraId="10484C2F" w14:textId="77777777" w:rsidR="00786DFA" w:rsidRDefault="00786DFA" w:rsidP="00A05D6F">
      <w:pPr>
        <w:ind w:left="284"/>
        <w:rPr>
          <w:rFonts w:cs="Arial"/>
          <w:b/>
          <w:lang w:val="en-US"/>
        </w:rPr>
      </w:pPr>
      <w:r>
        <w:rPr>
          <w:rFonts w:cs="Arial"/>
          <w:b/>
          <w:lang w:val="en-US"/>
        </w:rPr>
        <w:t>Alison Stowe was elected</w:t>
      </w:r>
      <w:r w:rsidR="00A05D6F">
        <w:rPr>
          <w:rFonts w:cs="Arial"/>
          <w:b/>
          <w:lang w:val="en-US"/>
        </w:rPr>
        <w:t xml:space="preserve"> unanimously</w:t>
      </w:r>
      <w:r>
        <w:rPr>
          <w:rFonts w:cs="Arial"/>
          <w:b/>
          <w:lang w:val="en-US"/>
        </w:rPr>
        <w:t xml:space="preserve"> as Chair to Harrow SACRE for 2021-22. </w:t>
      </w:r>
    </w:p>
    <w:p w14:paraId="409F7021" w14:textId="77777777" w:rsidR="00786DFA" w:rsidRDefault="00786DFA" w:rsidP="00D36DEB">
      <w:pPr>
        <w:ind w:left="284" w:hanging="284"/>
        <w:rPr>
          <w:rFonts w:cs="Arial"/>
          <w:b/>
          <w:lang w:val="en-US"/>
        </w:rPr>
      </w:pPr>
    </w:p>
    <w:p w14:paraId="3F9D7FA6" w14:textId="77777777" w:rsidR="00A05D6F" w:rsidRPr="00786DFA" w:rsidRDefault="00A05D6F" w:rsidP="00A05D6F">
      <w:pPr>
        <w:ind w:left="284"/>
        <w:rPr>
          <w:rFonts w:cs="Arial"/>
          <w:lang w:val="en-US"/>
        </w:rPr>
      </w:pPr>
      <w:r w:rsidRPr="00786DFA">
        <w:rPr>
          <w:rFonts w:cs="Arial"/>
          <w:lang w:val="en-US"/>
        </w:rPr>
        <w:t xml:space="preserve">Alison then resumed chairing the meeting. </w:t>
      </w:r>
    </w:p>
    <w:p w14:paraId="1836DF18" w14:textId="77777777" w:rsidR="00A05D6F" w:rsidRDefault="00A05D6F" w:rsidP="00D36DEB">
      <w:pPr>
        <w:ind w:left="284" w:hanging="284"/>
        <w:rPr>
          <w:rFonts w:cs="Arial"/>
          <w:b/>
          <w:lang w:val="en-US"/>
        </w:rPr>
      </w:pPr>
    </w:p>
    <w:p w14:paraId="0C1962C1" w14:textId="77777777" w:rsidR="00786DFA" w:rsidRDefault="00786DFA" w:rsidP="00D36DEB">
      <w:pPr>
        <w:ind w:left="284" w:hanging="284"/>
        <w:rPr>
          <w:rFonts w:cs="Arial"/>
          <w:b/>
          <w:lang w:val="en-US"/>
        </w:rPr>
      </w:pPr>
      <w:r>
        <w:rPr>
          <w:rFonts w:cs="Arial"/>
          <w:b/>
          <w:lang w:val="en-US"/>
        </w:rPr>
        <w:tab/>
        <w:t xml:space="preserve">Vice-Chair: </w:t>
      </w:r>
      <w:r w:rsidRPr="00786DFA">
        <w:rPr>
          <w:rFonts w:cs="Arial"/>
          <w:lang w:val="en-US"/>
        </w:rPr>
        <w:t>Camilla Bath was nominated by Varsh</w:t>
      </w:r>
      <w:r>
        <w:rPr>
          <w:rFonts w:cs="Arial"/>
          <w:lang w:val="en-US"/>
        </w:rPr>
        <w:t>a</w:t>
      </w:r>
      <w:r w:rsidRPr="00786DFA">
        <w:rPr>
          <w:rFonts w:cs="Arial"/>
          <w:lang w:val="en-US"/>
        </w:rPr>
        <w:t xml:space="preserve"> Dodia, seconded by David Cryer.</w:t>
      </w:r>
      <w:r>
        <w:rPr>
          <w:rFonts w:cs="Arial"/>
          <w:b/>
          <w:lang w:val="en-US"/>
        </w:rPr>
        <w:t xml:space="preserve"> </w:t>
      </w:r>
    </w:p>
    <w:p w14:paraId="44EE4115" w14:textId="77777777" w:rsidR="00A05D6F" w:rsidRDefault="00786DFA" w:rsidP="00D36DEB">
      <w:pPr>
        <w:ind w:left="284" w:hanging="284"/>
        <w:rPr>
          <w:rFonts w:cs="Arial"/>
          <w:b/>
          <w:lang w:val="en-US"/>
        </w:rPr>
      </w:pPr>
      <w:r>
        <w:rPr>
          <w:rFonts w:cs="Arial"/>
          <w:b/>
          <w:lang w:val="en-US"/>
        </w:rPr>
        <w:tab/>
      </w:r>
      <w:r w:rsidRPr="00786DFA">
        <w:rPr>
          <w:rFonts w:cs="Arial"/>
          <w:lang w:val="en-US"/>
        </w:rPr>
        <w:t>Camilla is willing to stand again.</w:t>
      </w:r>
      <w:r>
        <w:rPr>
          <w:rFonts w:cs="Arial"/>
          <w:b/>
          <w:lang w:val="en-US"/>
        </w:rPr>
        <w:t xml:space="preserve"> </w:t>
      </w:r>
    </w:p>
    <w:p w14:paraId="03439A99" w14:textId="77777777" w:rsidR="00786DFA" w:rsidRDefault="00786DFA" w:rsidP="00A05D6F">
      <w:pPr>
        <w:ind w:left="284"/>
        <w:rPr>
          <w:rFonts w:cs="Arial"/>
          <w:b/>
          <w:lang w:val="en-US"/>
        </w:rPr>
      </w:pPr>
      <w:r>
        <w:rPr>
          <w:rFonts w:cs="Arial"/>
          <w:b/>
          <w:lang w:val="en-US"/>
        </w:rPr>
        <w:t>Camilla Bath was elected unanimously as Vice-Chair to Harrow SACRE for 2021-22.</w:t>
      </w:r>
    </w:p>
    <w:p w14:paraId="538E9C7F" w14:textId="77777777" w:rsidR="00BD7854" w:rsidRDefault="0089115A" w:rsidP="0089115A">
      <w:pPr>
        <w:pStyle w:val="Heading7"/>
        <w:ind w:left="284" w:hanging="284"/>
      </w:pPr>
      <w:r>
        <w:rPr>
          <w:b/>
          <w:i w:val="0"/>
          <w:iCs w:val="0"/>
        </w:rPr>
        <w:t xml:space="preserve"> </w:t>
      </w:r>
      <w:r w:rsidR="00B26070">
        <w:rPr>
          <w:i w:val="0"/>
        </w:rPr>
        <w:t xml:space="preserve">  </w:t>
      </w:r>
      <w:r w:rsidR="003F49B6">
        <w:t xml:space="preserve"> </w:t>
      </w:r>
      <w:r w:rsidR="003F49B6">
        <w:rPr>
          <w:b/>
        </w:rPr>
        <w:t xml:space="preserve"> </w:t>
      </w:r>
    </w:p>
    <w:p w14:paraId="2116A7D5" w14:textId="77777777" w:rsidR="00235DC1" w:rsidRDefault="00D36DEB" w:rsidP="00235DC1">
      <w:pPr>
        <w:pStyle w:val="BodyText"/>
        <w:ind w:left="360" w:hanging="360"/>
        <w:rPr>
          <w:b w:val="0"/>
          <w:bCs w:val="0"/>
          <w:i/>
          <w:lang w:val="en-US"/>
        </w:rPr>
      </w:pPr>
      <w:r>
        <w:rPr>
          <w:bCs w:val="0"/>
          <w:lang w:val="en-US"/>
        </w:rPr>
        <w:t>4</w:t>
      </w:r>
      <w:r w:rsidR="00BD7854">
        <w:rPr>
          <w:bCs w:val="0"/>
          <w:lang w:val="en-US"/>
        </w:rPr>
        <w:t xml:space="preserve">. Minutes of the last meeting held on </w:t>
      </w:r>
      <w:r w:rsidR="00371FE9">
        <w:rPr>
          <w:bCs w:val="0"/>
          <w:lang w:val="en-US"/>
        </w:rPr>
        <w:t>9</w:t>
      </w:r>
      <w:r w:rsidR="0077465C">
        <w:rPr>
          <w:bCs w:val="0"/>
          <w:lang w:val="en-US"/>
        </w:rPr>
        <w:t xml:space="preserve"> </w:t>
      </w:r>
      <w:r w:rsidR="00371FE9">
        <w:rPr>
          <w:bCs w:val="0"/>
          <w:lang w:val="en-US"/>
        </w:rPr>
        <w:t>March 2021</w:t>
      </w:r>
      <w:r w:rsidR="00BD7854">
        <w:rPr>
          <w:bCs w:val="0"/>
          <w:lang w:val="en-US"/>
        </w:rPr>
        <w:t xml:space="preserve"> </w:t>
      </w:r>
      <w:r w:rsidR="00BD7854" w:rsidRPr="00F14CE3">
        <w:rPr>
          <w:b w:val="0"/>
          <w:bCs w:val="0"/>
          <w:i/>
          <w:lang w:val="en-US"/>
        </w:rPr>
        <w:t>(</w:t>
      </w:r>
      <w:r w:rsidR="00BD7854">
        <w:rPr>
          <w:b w:val="0"/>
          <w:bCs w:val="0"/>
          <w:i/>
          <w:lang w:val="en-US"/>
        </w:rPr>
        <w:t>previously circulated</w:t>
      </w:r>
      <w:r w:rsidR="00537781">
        <w:rPr>
          <w:b w:val="0"/>
          <w:bCs w:val="0"/>
          <w:i/>
          <w:lang w:val="en-US"/>
        </w:rPr>
        <w:t xml:space="preserve">) </w:t>
      </w:r>
      <w:r w:rsidR="00BD7854">
        <w:rPr>
          <w:b w:val="0"/>
          <w:bCs w:val="0"/>
          <w:i/>
          <w:lang w:val="en-US"/>
        </w:rPr>
        <w:t xml:space="preserve"> </w:t>
      </w:r>
      <w:r w:rsidR="00537781">
        <w:rPr>
          <w:b w:val="0"/>
          <w:bCs w:val="0"/>
          <w:i/>
          <w:lang w:val="en-US"/>
        </w:rPr>
        <w:t xml:space="preserve"> </w:t>
      </w:r>
    </w:p>
    <w:p w14:paraId="7D314BE0" w14:textId="77777777" w:rsidR="00BD7854" w:rsidRPr="00BF16A0" w:rsidRDefault="00371FE9" w:rsidP="003D6573">
      <w:pPr>
        <w:pStyle w:val="BodyText"/>
        <w:ind w:left="284"/>
        <w:rPr>
          <w:b w:val="0"/>
          <w:bCs w:val="0"/>
          <w:lang w:val="en-US"/>
        </w:rPr>
      </w:pPr>
      <w:r>
        <w:rPr>
          <w:b w:val="0"/>
          <w:bCs w:val="0"/>
          <w:lang w:val="en-US"/>
        </w:rPr>
        <w:t>T</w:t>
      </w:r>
      <w:r w:rsidR="00BD7854" w:rsidRPr="00BF16A0">
        <w:rPr>
          <w:b w:val="0"/>
          <w:bCs w:val="0"/>
          <w:lang w:val="en-US"/>
        </w:rPr>
        <w:t xml:space="preserve">he minutes were agreed as a true record. </w:t>
      </w:r>
    </w:p>
    <w:p w14:paraId="6738C4BD" w14:textId="77777777" w:rsidR="00BD7854" w:rsidRPr="00BF16A0" w:rsidRDefault="00BD7854" w:rsidP="00BD7854">
      <w:pPr>
        <w:pStyle w:val="BodyText"/>
        <w:ind w:left="284"/>
        <w:rPr>
          <w:b w:val="0"/>
          <w:bCs w:val="0"/>
          <w:lang w:val="en-US"/>
        </w:rPr>
      </w:pPr>
    </w:p>
    <w:p w14:paraId="07E063F3" w14:textId="77777777" w:rsidR="00BD7854" w:rsidRDefault="00D36DEB" w:rsidP="00CB3786">
      <w:pPr>
        <w:pStyle w:val="BodyText"/>
        <w:rPr>
          <w:bCs w:val="0"/>
          <w:lang w:val="en-US"/>
        </w:rPr>
      </w:pPr>
      <w:r>
        <w:rPr>
          <w:bCs w:val="0"/>
          <w:lang w:val="en-US"/>
        </w:rPr>
        <w:t>5</w:t>
      </w:r>
      <w:r w:rsidR="003738EC">
        <w:rPr>
          <w:bCs w:val="0"/>
          <w:lang w:val="en-US"/>
        </w:rPr>
        <w:t>.  M</w:t>
      </w:r>
      <w:r w:rsidR="00BD7854">
        <w:rPr>
          <w:bCs w:val="0"/>
          <w:lang w:val="en-US"/>
        </w:rPr>
        <w:t xml:space="preserve">atters arising from the minutes  </w:t>
      </w:r>
    </w:p>
    <w:p w14:paraId="46671A39" w14:textId="77777777" w:rsidR="00371FE9" w:rsidRDefault="00371FE9" w:rsidP="00CB3786">
      <w:pPr>
        <w:pStyle w:val="BodyText"/>
        <w:rPr>
          <w:bCs w:val="0"/>
          <w:lang w:val="en-US"/>
        </w:rPr>
      </w:pPr>
      <w:r>
        <w:rPr>
          <w:bCs w:val="0"/>
          <w:lang w:val="en-US"/>
        </w:rPr>
        <w:tab/>
        <w:t>p. 2. Item 2. Apologies for absence</w:t>
      </w:r>
    </w:p>
    <w:p w14:paraId="7C65D857" w14:textId="77777777" w:rsidR="00371FE9" w:rsidRDefault="00371FE9" w:rsidP="00371FE9">
      <w:pPr>
        <w:pStyle w:val="BodyText"/>
        <w:ind w:left="709"/>
        <w:rPr>
          <w:b w:val="0"/>
          <w:bCs w:val="0"/>
          <w:i/>
          <w:lang w:val="en-US"/>
        </w:rPr>
      </w:pPr>
      <w:r>
        <w:rPr>
          <w:bCs w:val="0"/>
          <w:lang w:val="en-US"/>
        </w:rPr>
        <w:lastRenderedPageBreak/>
        <w:tab/>
        <w:t xml:space="preserve">Membership: </w:t>
      </w:r>
      <w:r>
        <w:rPr>
          <w:b w:val="0"/>
          <w:bCs w:val="0"/>
          <w:lang w:val="en-US"/>
        </w:rPr>
        <w:t xml:space="preserve">Teri-Louise O’Brien’s continuing membership of this </w:t>
      </w:r>
      <w:r w:rsidR="00BD22DD">
        <w:rPr>
          <w:b w:val="0"/>
          <w:bCs w:val="0"/>
          <w:lang w:val="en-US"/>
        </w:rPr>
        <w:t xml:space="preserve">commitee: </w:t>
      </w:r>
      <w:r w:rsidR="00BD22DD">
        <w:rPr>
          <w:b w:val="0"/>
          <w:bCs w:val="0"/>
          <w:i/>
          <w:lang w:val="en-US"/>
        </w:rPr>
        <w:t>see</w:t>
      </w:r>
      <w:r>
        <w:rPr>
          <w:b w:val="0"/>
          <w:bCs w:val="0"/>
          <w:i/>
          <w:lang w:val="en-US"/>
        </w:rPr>
        <w:t xml:space="preserve"> 2 above. </w:t>
      </w:r>
    </w:p>
    <w:p w14:paraId="6A29876D" w14:textId="77777777" w:rsidR="003F0BBB" w:rsidRDefault="003F0BBB" w:rsidP="00371FE9">
      <w:pPr>
        <w:pStyle w:val="BodyText"/>
        <w:ind w:left="709"/>
        <w:rPr>
          <w:bCs w:val="0"/>
          <w:lang w:val="en-US"/>
        </w:rPr>
      </w:pPr>
    </w:p>
    <w:p w14:paraId="563D4A52" w14:textId="77777777" w:rsidR="00720754" w:rsidRPr="00720754" w:rsidRDefault="00720754" w:rsidP="00371FE9">
      <w:pPr>
        <w:pStyle w:val="BodyText"/>
        <w:ind w:left="709"/>
        <w:rPr>
          <w:b w:val="0"/>
          <w:bCs w:val="0"/>
          <w:lang w:val="en-US"/>
        </w:rPr>
      </w:pPr>
      <w:r w:rsidRPr="00720754">
        <w:rPr>
          <w:bCs w:val="0"/>
          <w:lang w:val="en-US"/>
        </w:rPr>
        <w:t>pp.2-3. Re</w:t>
      </w:r>
      <w:r w:rsidR="003F0BBB">
        <w:rPr>
          <w:bCs w:val="0"/>
          <w:lang w:val="en-US"/>
        </w:rPr>
        <w:t>:</w:t>
      </w:r>
      <w:r w:rsidRPr="00720754">
        <w:rPr>
          <w:bCs w:val="0"/>
          <w:lang w:val="en-US"/>
        </w:rPr>
        <w:t>gen Presentation</w:t>
      </w:r>
      <w:r>
        <w:rPr>
          <w:b w:val="0"/>
          <w:bCs w:val="0"/>
          <w:i/>
          <w:lang w:val="en-US"/>
        </w:rPr>
        <w:t xml:space="preserve">: </w:t>
      </w:r>
      <w:r w:rsidRPr="00720754">
        <w:rPr>
          <w:b w:val="0"/>
          <w:bCs w:val="0"/>
          <w:lang w:val="en-US"/>
        </w:rPr>
        <w:t xml:space="preserve">Alison has written  to thank Becky Frost for her presentation. </w:t>
      </w:r>
      <w:r w:rsidR="003F0BBB">
        <w:rPr>
          <w:b w:val="0"/>
          <w:bCs w:val="0"/>
          <w:lang w:val="en-US"/>
        </w:rPr>
        <w:t xml:space="preserve">Mary added that she has used the Re:gen resources very successfully. </w:t>
      </w:r>
    </w:p>
    <w:p w14:paraId="085910F2" w14:textId="77777777" w:rsidR="003F0BBB" w:rsidRDefault="003F0BBB" w:rsidP="00371FE9">
      <w:pPr>
        <w:pStyle w:val="BodyText"/>
        <w:ind w:left="709"/>
        <w:rPr>
          <w:bCs w:val="0"/>
          <w:lang w:val="en-US"/>
        </w:rPr>
      </w:pPr>
    </w:p>
    <w:p w14:paraId="5BEBCFA1" w14:textId="77777777" w:rsidR="00371FE9" w:rsidRPr="00371FE9" w:rsidRDefault="00371FE9" w:rsidP="00371FE9">
      <w:pPr>
        <w:pStyle w:val="BodyText"/>
        <w:ind w:left="709"/>
        <w:rPr>
          <w:bCs w:val="0"/>
          <w:lang w:val="en-US"/>
        </w:rPr>
      </w:pPr>
      <w:r w:rsidRPr="00371FE9">
        <w:rPr>
          <w:bCs w:val="0"/>
          <w:lang w:val="en-US"/>
        </w:rPr>
        <w:t>pp.3-4. Item 6. Local and Nationa</w:t>
      </w:r>
      <w:r>
        <w:rPr>
          <w:bCs w:val="0"/>
          <w:lang w:val="en-US"/>
        </w:rPr>
        <w:t>l</w:t>
      </w:r>
      <w:r w:rsidRPr="00371FE9">
        <w:rPr>
          <w:bCs w:val="0"/>
          <w:lang w:val="en-US"/>
        </w:rPr>
        <w:t xml:space="preserve"> Updates</w:t>
      </w:r>
    </w:p>
    <w:p w14:paraId="00894AC7" w14:textId="77777777" w:rsidR="00371FE9" w:rsidRDefault="00371FE9" w:rsidP="00371FE9">
      <w:pPr>
        <w:pStyle w:val="BodyText"/>
        <w:ind w:left="709"/>
        <w:rPr>
          <w:bCs w:val="0"/>
          <w:lang w:val="en-US"/>
        </w:rPr>
      </w:pPr>
      <w:r>
        <w:rPr>
          <w:bCs w:val="0"/>
          <w:lang w:val="en-US"/>
        </w:rPr>
        <w:t>National</w:t>
      </w:r>
      <w:r w:rsidRPr="00371FE9">
        <w:rPr>
          <w:bCs w:val="0"/>
          <w:lang w:val="en-US"/>
        </w:rPr>
        <w:t>: Hinduism:</w:t>
      </w:r>
    </w:p>
    <w:p w14:paraId="2E066E5D" w14:textId="77777777" w:rsidR="00371FE9" w:rsidRPr="00371FE9" w:rsidRDefault="00371FE9" w:rsidP="00371FE9">
      <w:pPr>
        <w:pStyle w:val="BodyText"/>
        <w:ind w:left="709"/>
        <w:rPr>
          <w:b w:val="0"/>
          <w:bCs w:val="0"/>
          <w:i/>
          <w:lang w:val="en-US"/>
        </w:rPr>
      </w:pPr>
      <w:r>
        <w:rPr>
          <w:b w:val="0"/>
          <w:bCs w:val="0"/>
          <w:lang w:val="en-US"/>
        </w:rPr>
        <w:t>Varsh</w:t>
      </w:r>
      <w:r w:rsidR="00720754">
        <w:rPr>
          <w:b w:val="0"/>
          <w:bCs w:val="0"/>
          <w:lang w:val="en-US"/>
        </w:rPr>
        <w:t>a</w:t>
      </w:r>
      <w:r>
        <w:rPr>
          <w:b w:val="0"/>
          <w:bCs w:val="0"/>
          <w:lang w:val="en-US"/>
        </w:rPr>
        <w:t xml:space="preserve"> asked whether, in the light of the research paper on Hinduism </w:t>
      </w:r>
      <w:r w:rsidR="00A05D6F">
        <w:rPr>
          <w:b w:val="0"/>
          <w:bCs w:val="0"/>
          <w:lang w:val="en-US"/>
        </w:rPr>
        <w:t>from</w:t>
      </w:r>
      <w:r>
        <w:rPr>
          <w:b w:val="0"/>
          <w:bCs w:val="0"/>
          <w:lang w:val="en-US"/>
        </w:rPr>
        <w:t xml:space="preserve"> Insight UK and in view of the rising Hindu population in Harrow, SACRE should be responding in some way</w:t>
      </w:r>
      <w:r w:rsidR="00720754">
        <w:rPr>
          <w:b w:val="0"/>
          <w:bCs w:val="0"/>
          <w:lang w:val="en-US"/>
        </w:rPr>
        <w:t xml:space="preserve"> for example, by developing more resources. </w:t>
      </w:r>
    </w:p>
    <w:p w14:paraId="47C4B6DC" w14:textId="77777777" w:rsidR="00371FE9" w:rsidRDefault="00720754" w:rsidP="00126B26">
      <w:pPr>
        <w:pStyle w:val="BodyText"/>
        <w:ind w:left="709"/>
        <w:rPr>
          <w:b w:val="0"/>
          <w:bCs w:val="0"/>
          <w:lang w:val="en-US"/>
        </w:rPr>
      </w:pPr>
      <w:r w:rsidRPr="00720754">
        <w:rPr>
          <w:b w:val="0"/>
          <w:bCs w:val="0"/>
          <w:lang w:val="en-US"/>
        </w:rPr>
        <w:t>Alison and Lesley will discuss this</w:t>
      </w:r>
      <w:r w:rsidR="003D6573" w:rsidRPr="00720754">
        <w:rPr>
          <w:b w:val="0"/>
          <w:bCs w:val="0"/>
          <w:lang w:val="en-US"/>
        </w:rPr>
        <w:t xml:space="preserve"> </w:t>
      </w:r>
      <w:r>
        <w:rPr>
          <w:b w:val="0"/>
          <w:bCs w:val="0"/>
          <w:lang w:val="en-US"/>
        </w:rPr>
        <w:t xml:space="preserve">with local RE teachers. </w:t>
      </w:r>
      <w:r w:rsidR="00A05D6F">
        <w:rPr>
          <w:b w:val="0"/>
          <w:bCs w:val="0"/>
          <w:lang w:val="en-US"/>
        </w:rPr>
        <w:t>M</w:t>
      </w:r>
      <w:r>
        <w:rPr>
          <w:b w:val="0"/>
          <w:bCs w:val="0"/>
          <w:lang w:val="en-US"/>
        </w:rPr>
        <w:t xml:space="preserve">any resources for Hinduism </w:t>
      </w:r>
      <w:r w:rsidR="00A05D6F">
        <w:rPr>
          <w:b w:val="0"/>
          <w:bCs w:val="0"/>
          <w:lang w:val="en-US"/>
        </w:rPr>
        <w:t>are currently</w:t>
      </w:r>
      <w:r>
        <w:rPr>
          <w:b w:val="0"/>
          <w:bCs w:val="0"/>
          <w:lang w:val="en-US"/>
        </w:rPr>
        <w:t xml:space="preserve"> being developed; Harrow has a number of good local speakers who can bring Hinduism to life. </w:t>
      </w:r>
    </w:p>
    <w:p w14:paraId="60A7E96E" w14:textId="77777777" w:rsidR="00720754" w:rsidRDefault="00720754" w:rsidP="00126B26">
      <w:pPr>
        <w:pStyle w:val="BodyText"/>
        <w:ind w:left="709"/>
        <w:rPr>
          <w:b w:val="0"/>
          <w:bCs w:val="0"/>
          <w:lang w:val="en-US"/>
        </w:rPr>
      </w:pPr>
      <w:r>
        <w:rPr>
          <w:b w:val="0"/>
          <w:bCs w:val="0"/>
          <w:lang w:val="en-US"/>
        </w:rPr>
        <w:t xml:space="preserve">James asked if SACRE has funds </w:t>
      </w:r>
      <w:r w:rsidR="00A05D6F">
        <w:rPr>
          <w:b w:val="0"/>
          <w:bCs w:val="0"/>
          <w:lang w:val="en-US"/>
        </w:rPr>
        <w:t>for</w:t>
      </w:r>
      <w:r>
        <w:rPr>
          <w:b w:val="0"/>
          <w:bCs w:val="0"/>
          <w:lang w:val="en-US"/>
        </w:rPr>
        <w:t xml:space="preserve"> resources. Alison explained that each school has a folder of RE resources </w:t>
      </w:r>
      <w:r w:rsidR="00A05D6F">
        <w:rPr>
          <w:b w:val="0"/>
          <w:bCs w:val="0"/>
          <w:lang w:val="en-US"/>
        </w:rPr>
        <w:t xml:space="preserve">provided by SACRE </w:t>
      </w:r>
      <w:r>
        <w:rPr>
          <w:b w:val="0"/>
          <w:bCs w:val="0"/>
          <w:lang w:val="en-US"/>
        </w:rPr>
        <w:t xml:space="preserve">but this has not been refreshed for some time and they will need updating. </w:t>
      </w:r>
      <w:r w:rsidR="00A05D6F">
        <w:rPr>
          <w:b w:val="0"/>
          <w:bCs w:val="0"/>
          <w:lang w:val="en-US"/>
        </w:rPr>
        <w:t>SACRE has</w:t>
      </w:r>
      <w:r>
        <w:rPr>
          <w:b w:val="0"/>
          <w:bCs w:val="0"/>
          <w:lang w:val="en-US"/>
        </w:rPr>
        <w:t xml:space="preserve"> no designated funding for resources but each school has a curriculum budget although this is often very small. </w:t>
      </w:r>
    </w:p>
    <w:p w14:paraId="24B2F87B" w14:textId="77777777" w:rsidR="00720754" w:rsidRDefault="00720754" w:rsidP="00126B26">
      <w:pPr>
        <w:pStyle w:val="BodyText"/>
        <w:ind w:left="709"/>
        <w:rPr>
          <w:b w:val="0"/>
          <w:bCs w:val="0"/>
          <w:lang w:val="en-US"/>
        </w:rPr>
      </w:pPr>
      <w:r>
        <w:rPr>
          <w:b w:val="0"/>
          <w:bCs w:val="0"/>
          <w:lang w:val="en-US"/>
        </w:rPr>
        <w:t>Harrow School Library service provide resource boxes but school</w:t>
      </w:r>
      <w:r w:rsidR="00A05D6F">
        <w:rPr>
          <w:b w:val="0"/>
          <w:bCs w:val="0"/>
          <w:lang w:val="en-US"/>
        </w:rPr>
        <w:t>s</w:t>
      </w:r>
      <w:r>
        <w:rPr>
          <w:b w:val="0"/>
          <w:bCs w:val="0"/>
          <w:lang w:val="en-US"/>
        </w:rPr>
        <w:t xml:space="preserve"> have to buy into this service. </w:t>
      </w:r>
      <w:r w:rsidR="000E18C5">
        <w:rPr>
          <w:b w:val="0"/>
          <w:bCs w:val="0"/>
          <w:lang w:val="en-US"/>
        </w:rPr>
        <w:t xml:space="preserve">Phiroza recalled compiling folders and resource boxes when Pat Stevens was advisor to SACRE. </w:t>
      </w:r>
      <w:r w:rsidR="00FE2C03">
        <w:rPr>
          <w:b w:val="0"/>
          <w:bCs w:val="0"/>
          <w:lang w:val="en-US"/>
        </w:rPr>
        <w:t xml:space="preserve">These were available from the Teachers’ Centre Library. </w:t>
      </w:r>
      <w:r w:rsidR="000E18C5">
        <w:rPr>
          <w:b w:val="0"/>
          <w:bCs w:val="0"/>
          <w:lang w:val="en-US"/>
        </w:rPr>
        <w:t xml:space="preserve">What happened to these? Alison explained that they had been distributed to schools. </w:t>
      </w:r>
    </w:p>
    <w:p w14:paraId="00F34028" w14:textId="77777777" w:rsidR="00720754" w:rsidRDefault="00720754" w:rsidP="00126B26">
      <w:pPr>
        <w:pStyle w:val="BodyText"/>
        <w:ind w:left="709"/>
        <w:rPr>
          <w:b w:val="0"/>
          <w:bCs w:val="0"/>
          <w:lang w:val="en-US"/>
        </w:rPr>
      </w:pPr>
      <w:r>
        <w:rPr>
          <w:b w:val="0"/>
          <w:bCs w:val="0"/>
          <w:lang w:val="en-US"/>
        </w:rPr>
        <w:t>The Jewish Museum also has boxes of resources and artefacts to lend to school</w:t>
      </w:r>
      <w:r w:rsidR="00A05D6F">
        <w:rPr>
          <w:b w:val="0"/>
          <w:bCs w:val="0"/>
          <w:lang w:val="en-US"/>
        </w:rPr>
        <w:t>s</w:t>
      </w:r>
      <w:r>
        <w:rPr>
          <w:b w:val="0"/>
          <w:bCs w:val="0"/>
          <w:lang w:val="en-US"/>
        </w:rPr>
        <w:t xml:space="preserve">. </w:t>
      </w:r>
    </w:p>
    <w:p w14:paraId="0EF0FE39" w14:textId="77777777" w:rsidR="00720754" w:rsidRDefault="00BD22DD" w:rsidP="00126B26">
      <w:pPr>
        <w:pStyle w:val="BodyText"/>
        <w:ind w:left="709"/>
        <w:rPr>
          <w:b w:val="0"/>
          <w:bCs w:val="0"/>
          <w:lang w:val="en-US"/>
        </w:rPr>
      </w:pPr>
      <w:r>
        <w:rPr>
          <w:b w:val="0"/>
          <w:bCs w:val="0"/>
          <w:lang w:val="en-US"/>
        </w:rPr>
        <w:t xml:space="preserve">Lesley was unaware of the School Library Service provision and also of the folders which were compiled before she became advisor to Harrow SACRE. These resources have not been mentioned at Network meetings so it may be that teachers are unaware of them too. </w:t>
      </w:r>
      <w:r w:rsidR="00A05D6F">
        <w:rPr>
          <w:b w:val="0"/>
          <w:bCs w:val="0"/>
          <w:lang w:val="en-US"/>
        </w:rPr>
        <w:t xml:space="preserve">She will link up with the School Library Service to find out about this. </w:t>
      </w:r>
    </w:p>
    <w:p w14:paraId="4E559352" w14:textId="77777777" w:rsidR="00A05D6F" w:rsidRDefault="00A05D6F" w:rsidP="00126B26">
      <w:pPr>
        <w:pStyle w:val="BodyText"/>
        <w:ind w:left="709"/>
        <w:rPr>
          <w:b w:val="0"/>
          <w:bCs w:val="0"/>
          <w:lang w:val="en-US"/>
        </w:rPr>
      </w:pPr>
      <w:r>
        <w:rPr>
          <w:b w:val="0"/>
          <w:bCs w:val="0"/>
          <w:lang w:val="en-US"/>
        </w:rPr>
        <w:t xml:space="preserve">Lesley informed members that Brent Museum Service is supplementing its resource boxes with local input, e.g. short videos of local faith communities. </w:t>
      </w:r>
      <w:r w:rsidR="00DF7220">
        <w:rPr>
          <w:b w:val="0"/>
          <w:bCs w:val="0"/>
          <w:lang w:val="en-US"/>
        </w:rPr>
        <w:t xml:space="preserve">Harrow might learn from this initiative. </w:t>
      </w:r>
    </w:p>
    <w:p w14:paraId="44018220" w14:textId="77777777" w:rsidR="00DF7220" w:rsidRDefault="00DF7220" w:rsidP="00126B26">
      <w:pPr>
        <w:pStyle w:val="BodyText"/>
        <w:ind w:left="709"/>
        <w:rPr>
          <w:b w:val="0"/>
          <w:bCs w:val="0"/>
          <w:lang w:val="en-US"/>
        </w:rPr>
      </w:pPr>
      <w:r>
        <w:rPr>
          <w:b w:val="0"/>
          <w:bCs w:val="0"/>
          <w:lang w:val="en-US"/>
        </w:rPr>
        <w:t xml:space="preserve">Lesley is aware of the Jewish Museum resources: they have been mentioned in the schools newsletter previously. </w:t>
      </w:r>
    </w:p>
    <w:p w14:paraId="08E9D2CE" w14:textId="77777777" w:rsidR="000E18C5" w:rsidRDefault="000E18C5" w:rsidP="00126B26">
      <w:pPr>
        <w:pStyle w:val="BodyText"/>
        <w:ind w:left="709"/>
        <w:rPr>
          <w:b w:val="0"/>
          <w:bCs w:val="0"/>
          <w:lang w:val="en-US"/>
        </w:rPr>
      </w:pPr>
    </w:p>
    <w:p w14:paraId="0D48DFC3" w14:textId="77777777" w:rsidR="000E18C5" w:rsidRPr="000E18C5" w:rsidRDefault="000E18C5" w:rsidP="00126B26">
      <w:pPr>
        <w:pStyle w:val="BodyText"/>
        <w:ind w:left="709"/>
        <w:rPr>
          <w:b w:val="0"/>
          <w:bCs w:val="0"/>
          <w:i/>
          <w:lang w:val="en-US"/>
        </w:rPr>
      </w:pPr>
      <w:r w:rsidRPr="000E18C5">
        <w:rPr>
          <w:bCs w:val="0"/>
          <w:lang w:val="en-US"/>
        </w:rPr>
        <w:t>p.5. Item 8. Collective Worship</w:t>
      </w:r>
      <w:r>
        <w:rPr>
          <w:b w:val="0"/>
          <w:bCs w:val="0"/>
          <w:lang w:val="en-US"/>
        </w:rPr>
        <w:t xml:space="preserve">: </w:t>
      </w:r>
      <w:r>
        <w:rPr>
          <w:b w:val="0"/>
          <w:bCs w:val="0"/>
          <w:i/>
          <w:lang w:val="en-US"/>
        </w:rPr>
        <w:t xml:space="preserve">see 9. below. </w:t>
      </w:r>
    </w:p>
    <w:p w14:paraId="3FBCF4C9" w14:textId="77777777" w:rsidR="00720754" w:rsidRPr="00720754" w:rsidRDefault="00720754" w:rsidP="00126B26">
      <w:pPr>
        <w:pStyle w:val="BodyText"/>
        <w:ind w:left="709"/>
        <w:rPr>
          <w:b w:val="0"/>
          <w:bCs w:val="0"/>
          <w:lang w:val="en-US"/>
        </w:rPr>
      </w:pPr>
    </w:p>
    <w:p w14:paraId="4F079EA8" w14:textId="77777777" w:rsidR="00A3328E" w:rsidRDefault="003D6573" w:rsidP="00126B26">
      <w:pPr>
        <w:pStyle w:val="BodyText"/>
        <w:ind w:left="709"/>
        <w:rPr>
          <w:bCs w:val="0"/>
          <w:lang w:val="en-US"/>
        </w:rPr>
      </w:pPr>
      <w:r>
        <w:rPr>
          <w:bCs w:val="0"/>
          <w:lang w:val="en-US"/>
        </w:rPr>
        <w:t>There were no</w:t>
      </w:r>
      <w:r w:rsidR="00720754">
        <w:rPr>
          <w:bCs w:val="0"/>
          <w:lang w:val="en-US"/>
        </w:rPr>
        <w:t xml:space="preserve"> further</w:t>
      </w:r>
      <w:r>
        <w:rPr>
          <w:bCs w:val="0"/>
          <w:lang w:val="en-US"/>
        </w:rPr>
        <w:t xml:space="preserve"> matters arising that were not covered elsewhere on the agenda.</w:t>
      </w:r>
    </w:p>
    <w:p w14:paraId="725E727D" w14:textId="77777777" w:rsidR="00CF4EF5" w:rsidRDefault="00CF4EF5" w:rsidP="00126B26">
      <w:pPr>
        <w:pStyle w:val="BodyText"/>
        <w:ind w:left="709"/>
        <w:rPr>
          <w:bCs w:val="0"/>
          <w:lang w:val="en-US"/>
        </w:rPr>
      </w:pPr>
    </w:p>
    <w:p w14:paraId="2C5B0EFC" w14:textId="77777777" w:rsidR="00A3328E" w:rsidRPr="00CF4EF5" w:rsidRDefault="00544E2D" w:rsidP="00126B26">
      <w:pPr>
        <w:pStyle w:val="BodyText"/>
        <w:ind w:left="709"/>
        <w:rPr>
          <w:b w:val="0"/>
          <w:bCs w:val="0"/>
          <w:i/>
          <w:lang w:val="en-US"/>
        </w:rPr>
      </w:pPr>
      <w:r>
        <w:rPr>
          <w:b w:val="0"/>
          <w:bCs w:val="0"/>
          <w:i/>
          <w:lang w:val="en-US"/>
        </w:rPr>
        <w:t xml:space="preserve"> </w:t>
      </w:r>
    </w:p>
    <w:p w14:paraId="3C5AB0D7" w14:textId="77777777" w:rsidR="00CF4EF5" w:rsidRDefault="00D36DEB" w:rsidP="00A3328E">
      <w:pPr>
        <w:pStyle w:val="BodyText"/>
        <w:ind w:left="709" w:hanging="709"/>
        <w:rPr>
          <w:bCs w:val="0"/>
          <w:lang w:val="en-US"/>
        </w:rPr>
      </w:pPr>
      <w:r>
        <w:rPr>
          <w:bCs w:val="0"/>
          <w:lang w:val="en-US"/>
        </w:rPr>
        <w:t>6</w:t>
      </w:r>
      <w:r w:rsidR="00A3328E">
        <w:rPr>
          <w:bCs w:val="0"/>
          <w:lang w:val="en-US"/>
        </w:rPr>
        <w:t>. RE</w:t>
      </w:r>
      <w:r>
        <w:rPr>
          <w:bCs w:val="0"/>
          <w:lang w:val="en-US"/>
        </w:rPr>
        <w:t xml:space="preserve"> and Ofsted</w:t>
      </w:r>
    </w:p>
    <w:p w14:paraId="7E3EF308" w14:textId="77777777" w:rsidR="00FB6D86" w:rsidRDefault="000E18C5" w:rsidP="00FB6D86">
      <w:pPr>
        <w:pStyle w:val="BodyText"/>
        <w:ind w:left="284"/>
        <w:rPr>
          <w:b w:val="0"/>
          <w:bCs w:val="0"/>
          <w:lang w:val="en-US"/>
        </w:rPr>
      </w:pPr>
      <w:r>
        <w:rPr>
          <w:b w:val="0"/>
          <w:bCs w:val="0"/>
          <w:lang w:val="en-US"/>
        </w:rPr>
        <w:t xml:space="preserve">Lesley introduced this item. She explained that </w:t>
      </w:r>
      <w:r w:rsidR="00D36DEB">
        <w:rPr>
          <w:b w:val="0"/>
          <w:bCs w:val="0"/>
          <w:lang w:val="en-US"/>
        </w:rPr>
        <w:t xml:space="preserve"> </w:t>
      </w:r>
      <w:r>
        <w:rPr>
          <w:b w:val="0"/>
          <w:bCs w:val="0"/>
          <w:lang w:val="en-US"/>
        </w:rPr>
        <w:t>Ofsted used to have designated subject specialists but this practice was discontinued</w:t>
      </w:r>
      <w:r w:rsidR="001809C8">
        <w:rPr>
          <w:b w:val="0"/>
          <w:bCs w:val="0"/>
          <w:lang w:val="en-US"/>
        </w:rPr>
        <w:t xml:space="preserve">. However, last year subject specialists were appointed and will be active when Ofsted resumes regular inspections. </w:t>
      </w:r>
    </w:p>
    <w:p w14:paraId="4FFE6C52" w14:textId="77777777" w:rsidR="001809C8" w:rsidRDefault="001809C8" w:rsidP="00FB6D86">
      <w:pPr>
        <w:pStyle w:val="BodyText"/>
        <w:ind w:left="284"/>
        <w:rPr>
          <w:b w:val="0"/>
          <w:bCs w:val="0"/>
          <w:lang w:val="en-US"/>
        </w:rPr>
      </w:pPr>
      <w:r>
        <w:rPr>
          <w:b w:val="0"/>
          <w:bCs w:val="0"/>
          <w:lang w:val="en-US"/>
        </w:rPr>
        <w:lastRenderedPageBreak/>
        <w:t>Dr Richard Kueh</w:t>
      </w:r>
      <w:r w:rsidR="004805BF">
        <w:rPr>
          <w:b w:val="0"/>
          <w:bCs w:val="0"/>
          <w:lang w:val="en-US"/>
        </w:rPr>
        <w:t xml:space="preserve"> is the lead RE inspector at Ofsted. </w:t>
      </w:r>
      <w:r>
        <w:rPr>
          <w:b w:val="0"/>
          <w:bCs w:val="0"/>
          <w:lang w:val="en-US"/>
        </w:rPr>
        <w:t xml:space="preserve"> </w:t>
      </w:r>
      <w:r w:rsidR="004805BF">
        <w:rPr>
          <w:b w:val="0"/>
          <w:bCs w:val="0"/>
          <w:lang w:val="en-US"/>
        </w:rPr>
        <w:t xml:space="preserve">He is largely responsible for the research paper issued on 12 May under the auspices of Ofsted. He has also created short video clips available on the Ofsted website. </w:t>
      </w:r>
    </w:p>
    <w:p w14:paraId="6E8E6DB6" w14:textId="77777777" w:rsidR="004805BF" w:rsidRDefault="004805BF" w:rsidP="00FB6D86">
      <w:pPr>
        <w:pStyle w:val="BodyText"/>
        <w:ind w:left="284"/>
        <w:rPr>
          <w:b w:val="0"/>
          <w:bCs w:val="0"/>
          <w:lang w:val="en-US"/>
        </w:rPr>
      </w:pPr>
      <w:r>
        <w:rPr>
          <w:b w:val="0"/>
          <w:bCs w:val="0"/>
          <w:lang w:val="en-US"/>
        </w:rPr>
        <w:t>The key points of the research paper are:</w:t>
      </w:r>
    </w:p>
    <w:p w14:paraId="6913DCD8" w14:textId="77777777" w:rsidR="004805BF" w:rsidRDefault="004805BF" w:rsidP="004805BF">
      <w:pPr>
        <w:pStyle w:val="BodyText"/>
        <w:numPr>
          <w:ilvl w:val="0"/>
          <w:numId w:val="11"/>
        </w:numPr>
        <w:rPr>
          <w:b w:val="0"/>
          <w:bCs w:val="0"/>
          <w:lang w:val="en-US"/>
        </w:rPr>
      </w:pPr>
      <w:r>
        <w:rPr>
          <w:b w:val="0"/>
          <w:bCs w:val="0"/>
          <w:lang w:val="en-US"/>
        </w:rPr>
        <w:t>National context in relation to RE and to what extent is this a true reflection of what is happening in schools;</w:t>
      </w:r>
    </w:p>
    <w:p w14:paraId="3A0C42E1" w14:textId="77777777" w:rsidR="004805BF" w:rsidRDefault="004805BF" w:rsidP="004805BF">
      <w:pPr>
        <w:pStyle w:val="BodyText"/>
        <w:numPr>
          <w:ilvl w:val="0"/>
          <w:numId w:val="11"/>
        </w:numPr>
        <w:rPr>
          <w:b w:val="0"/>
          <w:bCs w:val="0"/>
          <w:lang w:val="en-US"/>
        </w:rPr>
      </w:pPr>
      <w:r>
        <w:rPr>
          <w:b w:val="0"/>
          <w:bCs w:val="0"/>
          <w:lang w:val="en-US"/>
        </w:rPr>
        <w:t>Challenges faced by RE: insufficient time and resources and lack of subject knowledge;</w:t>
      </w:r>
    </w:p>
    <w:p w14:paraId="036E879C" w14:textId="77777777" w:rsidR="004805BF" w:rsidRDefault="004805BF" w:rsidP="004805BF">
      <w:pPr>
        <w:pStyle w:val="BodyText"/>
        <w:numPr>
          <w:ilvl w:val="0"/>
          <w:numId w:val="11"/>
        </w:numPr>
        <w:rPr>
          <w:b w:val="0"/>
          <w:bCs w:val="0"/>
          <w:lang w:val="en-US"/>
        </w:rPr>
      </w:pPr>
      <w:r>
        <w:rPr>
          <w:b w:val="0"/>
          <w:bCs w:val="0"/>
          <w:lang w:val="en-US"/>
        </w:rPr>
        <w:t xml:space="preserve">Importance of curriculum </w:t>
      </w:r>
      <w:r w:rsidR="00BD22DD">
        <w:rPr>
          <w:b w:val="0"/>
          <w:bCs w:val="0"/>
          <w:lang w:val="en-US"/>
        </w:rPr>
        <w:t>progression</w:t>
      </w:r>
      <w:r>
        <w:rPr>
          <w:b w:val="0"/>
          <w:bCs w:val="0"/>
          <w:lang w:val="en-US"/>
        </w:rPr>
        <w:t xml:space="preserve"> in RE;</w:t>
      </w:r>
    </w:p>
    <w:p w14:paraId="4255254B" w14:textId="77777777" w:rsidR="004805BF" w:rsidRDefault="004805BF" w:rsidP="004805BF">
      <w:pPr>
        <w:pStyle w:val="BodyText"/>
        <w:numPr>
          <w:ilvl w:val="0"/>
          <w:numId w:val="11"/>
        </w:numPr>
        <w:rPr>
          <w:b w:val="0"/>
          <w:bCs w:val="0"/>
          <w:lang w:val="en-US"/>
        </w:rPr>
      </w:pPr>
      <w:r>
        <w:rPr>
          <w:b w:val="0"/>
          <w:bCs w:val="0"/>
          <w:lang w:val="en-US"/>
        </w:rPr>
        <w:t>Ways in which RE is taught and the importance of assessment;</w:t>
      </w:r>
    </w:p>
    <w:p w14:paraId="57847BDF" w14:textId="77777777" w:rsidR="004805BF" w:rsidRDefault="004805BF" w:rsidP="004805BF">
      <w:pPr>
        <w:pStyle w:val="BodyText"/>
        <w:numPr>
          <w:ilvl w:val="0"/>
          <w:numId w:val="11"/>
        </w:numPr>
        <w:rPr>
          <w:b w:val="0"/>
          <w:bCs w:val="0"/>
          <w:lang w:val="en-US"/>
        </w:rPr>
      </w:pPr>
      <w:r>
        <w:rPr>
          <w:b w:val="0"/>
          <w:bCs w:val="0"/>
          <w:lang w:val="en-US"/>
        </w:rPr>
        <w:t>Impact of school leaders’ input and support;</w:t>
      </w:r>
    </w:p>
    <w:p w14:paraId="1090FABF" w14:textId="77777777" w:rsidR="004805BF" w:rsidRDefault="004805BF" w:rsidP="004805BF">
      <w:pPr>
        <w:pStyle w:val="BodyText"/>
        <w:numPr>
          <w:ilvl w:val="0"/>
          <w:numId w:val="11"/>
        </w:numPr>
        <w:rPr>
          <w:b w:val="0"/>
          <w:bCs w:val="0"/>
          <w:lang w:val="en-US"/>
        </w:rPr>
      </w:pPr>
      <w:r>
        <w:rPr>
          <w:b w:val="0"/>
          <w:bCs w:val="0"/>
          <w:lang w:val="en-US"/>
        </w:rPr>
        <w:t xml:space="preserve">RE flourishes if it is taken seriously by school leaders and given its proper place in the curriculum. </w:t>
      </w:r>
    </w:p>
    <w:p w14:paraId="24F037F9" w14:textId="77777777" w:rsidR="004805BF" w:rsidRDefault="004805BF" w:rsidP="004805BF">
      <w:pPr>
        <w:pStyle w:val="BodyText"/>
        <w:ind w:left="284"/>
        <w:rPr>
          <w:b w:val="0"/>
          <w:bCs w:val="0"/>
          <w:lang w:val="en-US"/>
        </w:rPr>
      </w:pPr>
      <w:r>
        <w:rPr>
          <w:b w:val="0"/>
          <w:bCs w:val="0"/>
          <w:lang w:val="en-US"/>
        </w:rPr>
        <w:t xml:space="preserve">Richard identifies three types of knowledge: </w:t>
      </w:r>
    </w:p>
    <w:p w14:paraId="2EA002FB" w14:textId="77777777" w:rsidR="004805BF" w:rsidRDefault="004805BF" w:rsidP="004805BF">
      <w:pPr>
        <w:pStyle w:val="BodyText"/>
        <w:numPr>
          <w:ilvl w:val="0"/>
          <w:numId w:val="12"/>
        </w:numPr>
        <w:rPr>
          <w:b w:val="0"/>
          <w:bCs w:val="0"/>
          <w:lang w:val="en-US"/>
        </w:rPr>
      </w:pPr>
      <w:r>
        <w:rPr>
          <w:b w:val="0"/>
          <w:bCs w:val="0"/>
          <w:lang w:val="en-US"/>
        </w:rPr>
        <w:t>Facts lear</w:t>
      </w:r>
      <w:r w:rsidR="00683DEB">
        <w:rPr>
          <w:b w:val="0"/>
          <w:bCs w:val="0"/>
          <w:lang w:val="en-US"/>
        </w:rPr>
        <w:t>n</w:t>
      </w:r>
      <w:r>
        <w:rPr>
          <w:b w:val="0"/>
          <w:bCs w:val="0"/>
          <w:lang w:val="en-US"/>
        </w:rPr>
        <w:t>t about religions;</w:t>
      </w:r>
    </w:p>
    <w:p w14:paraId="4B9F2183" w14:textId="77777777" w:rsidR="00683DEB" w:rsidRDefault="00683DEB" w:rsidP="004805BF">
      <w:pPr>
        <w:pStyle w:val="BodyText"/>
        <w:numPr>
          <w:ilvl w:val="0"/>
          <w:numId w:val="12"/>
        </w:numPr>
        <w:rPr>
          <w:b w:val="0"/>
          <w:bCs w:val="0"/>
          <w:lang w:val="en-US"/>
        </w:rPr>
      </w:pPr>
      <w:r>
        <w:rPr>
          <w:b w:val="0"/>
          <w:bCs w:val="0"/>
          <w:lang w:val="en-US"/>
        </w:rPr>
        <w:t xml:space="preserve">Learning how to know about religion and world views by discussion and discernment. </w:t>
      </w:r>
    </w:p>
    <w:p w14:paraId="32D57FA0" w14:textId="77777777" w:rsidR="00683DEB" w:rsidRDefault="00683DEB" w:rsidP="004805BF">
      <w:pPr>
        <w:pStyle w:val="BodyText"/>
        <w:numPr>
          <w:ilvl w:val="0"/>
          <w:numId w:val="12"/>
        </w:numPr>
        <w:rPr>
          <w:b w:val="0"/>
          <w:bCs w:val="0"/>
          <w:lang w:val="en-US"/>
        </w:rPr>
      </w:pPr>
      <w:r>
        <w:rPr>
          <w:b w:val="0"/>
          <w:bCs w:val="0"/>
          <w:lang w:val="en-US"/>
        </w:rPr>
        <w:t xml:space="preserve">Self-knowledge: pupils’ own beliefs and ethical codes. </w:t>
      </w:r>
    </w:p>
    <w:p w14:paraId="438DD938" w14:textId="77777777" w:rsidR="00683DEB" w:rsidRDefault="00683DEB" w:rsidP="00683DEB">
      <w:pPr>
        <w:pStyle w:val="BodyText"/>
        <w:ind w:left="284"/>
        <w:rPr>
          <w:b w:val="0"/>
          <w:bCs w:val="0"/>
          <w:lang w:val="en-US"/>
        </w:rPr>
      </w:pPr>
    </w:p>
    <w:p w14:paraId="33D306BF" w14:textId="77777777" w:rsidR="00683DEB" w:rsidRDefault="00683DEB" w:rsidP="00683DEB">
      <w:pPr>
        <w:pStyle w:val="BodyText"/>
        <w:ind w:left="284"/>
        <w:rPr>
          <w:b w:val="0"/>
          <w:bCs w:val="0"/>
          <w:lang w:val="en-US"/>
        </w:rPr>
      </w:pPr>
      <w:r>
        <w:rPr>
          <w:b w:val="0"/>
          <w:bCs w:val="0"/>
          <w:lang w:val="en-US"/>
        </w:rPr>
        <w:t xml:space="preserve">The research paper provides pointers as what high quality RE looks like and emphasizes that learning should be based on sound academic scholarship. </w:t>
      </w:r>
    </w:p>
    <w:p w14:paraId="41B69937" w14:textId="77777777" w:rsidR="00683DEB" w:rsidRDefault="00683DEB" w:rsidP="004805BF">
      <w:pPr>
        <w:pStyle w:val="BodyText"/>
        <w:ind w:left="284"/>
        <w:rPr>
          <w:b w:val="0"/>
          <w:bCs w:val="0"/>
          <w:lang w:val="en-US"/>
        </w:rPr>
      </w:pPr>
      <w:r>
        <w:rPr>
          <w:b w:val="0"/>
          <w:bCs w:val="0"/>
          <w:lang w:val="en-US"/>
        </w:rPr>
        <w:t xml:space="preserve">Richard makes clear links between context and concept. He is keen for other inspectors to be properly trained. </w:t>
      </w:r>
    </w:p>
    <w:p w14:paraId="1520A5EE" w14:textId="77777777" w:rsidR="00683DEB" w:rsidRDefault="00683DEB" w:rsidP="004805BF">
      <w:pPr>
        <w:pStyle w:val="BodyText"/>
        <w:ind w:left="284"/>
        <w:rPr>
          <w:b w:val="0"/>
          <w:bCs w:val="0"/>
          <w:lang w:val="en-US"/>
        </w:rPr>
      </w:pPr>
      <w:r>
        <w:rPr>
          <w:b w:val="0"/>
          <w:bCs w:val="0"/>
          <w:lang w:val="en-US"/>
        </w:rPr>
        <w:t xml:space="preserve">RE may be a specific focus in future inspections and will be assessed by knowledgeable inspectors. </w:t>
      </w:r>
    </w:p>
    <w:p w14:paraId="208A51DC" w14:textId="77777777" w:rsidR="004805BF" w:rsidRDefault="00683DEB" w:rsidP="004805BF">
      <w:pPr>
        <w:pStyle w:val="BodyText"/>
        <w:ind w:left="284"/>
        <w:rPr>
          <w:b w:val="0"/>
          <w:bCs w:val="0"/>
          <w:lang w:val="en-US"/>
        </w:rPr>
      </w:pPr>
      <w:r>
        <w:rPr>
          <w:b w:val="0"/>
          <w:bCs w:val="0"/>
          <w:lang w:val="en-US"/>
        </w:rPr>
        <w:t xml:space="preserve">Lesley has worked on getting this message across to schools. She stressed that the report will be very pertinent when Harrow SACRE comes to revise the Agreed Syllabus. Ofsted will be publishing other research papers: these will be important for SACREs and for schools.   </w:t>
      </w:r>
      <w:r w:rsidR="004805BF">
        <w:rPr>
          <w:b w:val="0"/>
          <w:bCs w:val="0"/>
          <w:lang w:val="en-US"/>
        </w:rPr>
        <w:t xml:space="preserve">    </w:t>
      </w:r>
    </w:p>
    <w:p w14:paraId="757339D0" w14:textId="77777777" w:rsidR="00CF0CAD" w:rsidRDefault="00D36DEB" w:rsidP="00FB6D86">
      <w:pPr>
        <w:pStyle w:val="BodyText"/>
        <w:rPr>
          <w:b w:val="0"/>
          <w:bCs w:val="0"/>
          <w:lang w:val="en-US"/>
        </w:rPr>
      </w:pPr>
      <w:r>
        <w:rPr>
          <w:b w:val="0"/>
          <w:bCs w:val="0"/>
          <w:lang w:val="en-US"/>
        </w:rPr>
        <w:t xml:space="preserve"> </w:t>
      </w:r>
    </w:p>
    <w:p w14:paraId="607DD90C" w14:textId="77777777" w:rsidR="00CF0CAD" w:rsidRDefault="00CF0CAD" w:rsidP="00683DEB">
      <w:pPr>
        <w:pStyle w:val="BodyText"/>
        <w:ind w:firstLine="284"/>
        <w:rPr>
          <w:b w:val="0"/>
          <w:bCs w:val="0"/>
          <w:lang w:val="en-US"/>
        </w:rPr>
      </w:pPr>
      <w:r>
        <w:rPr>
          <w:b w:val="0"/>
          <w:bCs w:val="0"/>
          <w:lang w:val="en-US"/>
        </w:rPr>
        <w:t>Questions and comments:</w:t>
      </w:r>
    </w:p>
    <w:p w14:paraId="56FC7E32" w14:textId="77777777" w:rsidR="00683DEB" w:rsidRDefault="00683DEB" w:rsidP="00683DEB">
      <w:pPr>
        <w:pStyle w:val="BodyText"/>
        <w:ind w:left="284"/>
        <w:rPr>
          <w:b w:val="0"/>
          <w:bCs w:val="0"/>
          <w:lang w:val="en-US"/>
        </w:rPr>
      </w:pPr>
      <w:r>
        <w:rPr>
          <w:b w:val="0"/>
          <w:bCs w:val="0"/>
          <w:lang w:val="en-US"/>
        </w:rPr>
        <w:t xml:space="preserve">David thanked Lesley for her very clear summary. </w:t>
      </w:r>
    </w:p>
    <w:p w14:paraId="2F822007" w14:textId="77777777" w:rsidR="00DF7F6B" w:rsidRDefault="00683DEB" w:rsidP="00683DEB">
      <w:pPr>
        <w:pStyle w:val="BodyText"/>
        <w:ind w:left="284"/>
        <w:rPr>
          <w:b w:val="0"/>
          <w:bCs w:val="0"/>
          <w:lang w:val="en-US"/>
        </w:rPr>
      </w:pPr>
      <w:r>
        <w:rPr>
          <w:b w:val="0"/>
          <w:bCs w:val="0"/>
          <w:lang w:val="en-US"/>
        </w:rPr>
        <w:t>James commented that it is a very interesting research paper as it brings together previous work on the subject. It is the most helpful document he has read recently.</w:t>
      </w:r>
    </w:p>
    <w:p w14:paraId="2E137A8B" w14:textId="77777777" w:rsidR="00295148" w:rsidRPr="00297F50" w:rsidRDefault="00DF7F6B" w:rsidP="00683DEB">
      <w:pPr>
        <w:pStyle w:val="BodyText"/>
        <w:ind w:left="284"/>
        <w:rPr>
          <w:b w:val="0"/>
          <w:bCs w:val="0"/>
          <w:lang w:val="en-US"/>
        </w:rPr>
      </w:pPr>
      <w:r>
        <w:rPr>
          <w:b w:val="0"/>
          <w:bCs w:val="0"/>
          <w:lang w:val="en-US"/>
        </w:rPr>
        <w:t xml:space="preserve">Phiroza asked if Harrow SACRE receives </w:t>
      </w:r>
      <w:r w:rsidR="00297F50">
        <w:rPr>
          <w:b w:val="0"/>
          <w:bCs w:val="0"/>
          <w:lang w:val="en-US"/>
        </w:rPr>
        <w:t>CSSB (Central School Services Block) funding mentioned in the report. Alison replied that Harrow SACRE is very fortunate in having the support of Paddy O’Dwyer.  It is generously funded compared with many SACREs</w:t>
      </w:r>
      <w:r w:rsidR="00297F50">
        <w:t xml:space="preserve"> </w:t>
      </w:r>
      <w:r w:rsidR="00297F50" w:rsidRPr="00297F50">
        <w:rPr>
          <w:b w:val="0"/>
        </w:rPr>
        <w:t xml:space="preserve">and is able to employ a paid advisor and clerk. </w:t>
      </w:r>
      <w:r w:rsidR="00683DEB" w:rsidRPr="00297F50">
        <w:rPr>
          <w:b w:val="0"/>
          <w:bCs w:val="0"/>
          <w:lang w:val="en-US"/>
        </w:rPr>
        <w:t xml:space="preserve"> </w:t>
      </w:r>
    </w:p>
    <w:p w14:paraId="3C5103B5" w14:textId="77777777" w:rsidR="00295148" w:rsidRDefault="00295148" w:rsidP="00683DEB">
      <w:pPr>
        <w:pStyle w:val="BodyText"/>
        <w:ind w:left="284"/>
        <w:rPr>
          <w:b w:val="0"/>
          <w:bCs w:val="0"/>
          <w:lang w:val="en-US"/>
        </w:rPr>
      </w:pPr>
      <w:r>
        <w:rPr>
          <w:b w:val="0"/>
          <w:bCs w:val="0"/>
          <w:lang w:val="en-US"/>
        </w:rPr>
        <w:t xml:space="preserve">Varsha commented that Harrow is a very diverse borough. Can SACRE support community cohesion? </w:t>
      </w:r>
    </w:p>
    <w:p w14:paraId="0B080F19" w14:textId="77777777" w:rsidR="005063BA" w:rsidRDefault="00295148" w:rsidP="00683DEB">
      <w:pPr>
        <w:pStyle w:val="BodyText"/>
        <w:ind w:left="284"/>
        <w:rPr>
          <w:b w:val="0"/>
          <w:bCs w:val="0"/>
          <w:lang w:val="en-US"/>
        </w:rPr>
      </w:pPr>
      <w:r>
        <w:rPr>
          <w:b w:val="0"/>
          <w:bCs w:val="0"/>
          <w:lang w:val="en-US"/>
        </w:rPr>
        <w:t>Alison explained that Harrow is fortunate</w:t>
      </w:r>
      <w:r w:rsidR="00D36DEB">
        <w:rPr>
          <w:b w:val="0"/>
          <w:bCs w:val="0"/>
          <w:lang w:val="en-US"/>
        </w:rPr>
        <w:t xml:space="preserve"> </w:t>
      </w:r>
      <w:r>
        <w:rPr>
          <w:b w:val="0"/>
          <w:bCs w:val="0"/>
          <w:lang w:val="en-US"/>
        </w:rPr>
        <w:t xml:space="preserve">in its Agreed Syllabus and that RE leaders take representation very seriously. Lesley corroborated this. </w:t>
      </w:r>
    </w:p>
    <w:p w14:paraId="4F37EB7A" w14:textId="77777777" w:rsidR="00295148" w:rsidRDefault="00295148" w:rsidP="00683DEB">
      <w:pPr>
        <w:pStyle w:val="BodyText"/>
        <w:ind w:left="284"/>
        <w:rPr>
          <w:b w:val="0"/>
          <w:bCs w:val="0"/>
          <w:lang w:val="en-US"/>
        </w:rPr>
      </w:pPr>
      <w:r>
        <w:rPr>
          <w:b w:val="0"/>
          <w:bCs w:val="0"/>
          <w:lang w:val="en-US"/>
        </w:rPr>
        <w:t xml:space="preserve">The report emphasizes the importance of accurate knowledge: this is often the way to dispel prejudice and stereotyping. RE is not a complete panacea  but can make a big difference. Moving resources online can prove very helpful. </w:t>
      </w:r>
    </w:p>
    <w:p w14:paraId="2F518668" w14:textId="77777777" w:rsidR="005063BA" w:rsidRDefault="00295148" w:rsidP="00683DEB">
      <w:pPr>
        <w:pStyle w:val="BodyText"/>
        <w:ind w:left="284"/>
        <w:rPr>
          <w:b w:val="0"/>
          <w:bCs w:val="0"/>
          <w:lang w:val="en-US"/>
        </w:rPr>
      </w:pPr>
      <w:r>
        <w:rPr>
          <w:b w:val="0"/>
          <w:bCs w:val="0"/>
          <w:lang w:val="en-US"/>
        </w:rPr>
        <w:lastRenderedPageBreak/>
        <w:t xml:space="preserve">SACRE also exemplifies community cohesion. </w:t>
      </w:r>
      <w:r w:rsidR="005063BA">
        <w:rPr>
          <w:b w:val="0"/>
          <w:bCs w:val="0"/>
          <w:lang w:val="en-US"/>
        </w:rPr>
        <w:t xml:space="preserve">During the pandemic, RE </w:t>
      </w:r>
      <w:r w:rsidR="00BD22DD">
        <w:rPr>
          <w:b w:val="0"/>
          <w:bCs w:val="0"/>
          <w:lang w:val="en-US"/>
        </w:rPr>
        <w:t>leaders</w:t>
      </w:r>
      <w:r w:rsidR="005063BA">
        <w:rPr>
          <w:b w:val="0"/>
          <w:bCs w:val="0"/>
          <w:lang w:val="en-US"/>
        </w:rPr>
        <w:t xml:space="preserve"> focused on updating the curriculum and this will place RE in a strong position as schools return to the normal curriculum. Teachers had time to focus on their RE responsibilities and building resources. Lesley paid tribute to the commitment and enthusiasm of RE leaders in the borough. She also praised the commitment of SACRE members who contribute to the RE network: this is greatly appreciated. </w:t>
      </w:r>
      <w:r>
        <w:rPr>
          <w:b w:val="0"/>
          <w:bCs w:val="0"/>
          <w:lang w:val="en-US"/>
        </w:rPr>
        <w:t xml:space="preserve"> </w:t>
      </w:r>
      <w:r w:rsidR="00683DEB">
        <w:rPr>
          <w:b w:val="0"/>
          <w:bCs w:val="0"/>
          <w:lang w:val="en-US"/>
        </w:rPr>
        <w:t xml:space="preserve"> </w:t>
      </w:r>
    </w:p>
    <w:p w14:paraId="659E0A83" w14:textId="77777777" w:rsidR="005063BA" w:rsidRDefault="005063BA" w:rsidP="00683DEB">
      <w:pPr>
        <w:pStyle w:val="BodyText"/>
        <w:ind w:left="284"/>
        <w:rPr>
          <w:b w:val="0"/>
          <w:bCs w:val="0"/>
          <w:lang w:val="en-US"/>
        </w:rPr>
      </w:pPr>
      <w:r>
        <w:rPr>
          <w:b w:val="0"/>
          <w:bCs w:val="0"/>
          <w:lang w:val="en-US"/>
        </w:rPr>
        <w:t>Mercedes commented on how communities have shared food and other resources with others from different groups. It would be good if this leap forward in community cohesion could be brought to schools: how can it be brought into schools in a way that they can reflect upon and show what has been learnt?</w:t>
      </w:r>
    </w:p>
    <w:p w14:paraId="7B062F69" w14:textId="77777777" w:rsidR="005063BA" w:rsidRDefault="005063BA" w:rsidP="00683DEB">
      <w:pPr>
        <w:pStyle w:val="BodyText"/>
        <w:ind w:left="284"/>
        <w:rPr>
          <w:b w:val="0"/>
          <w:bCs w:val="0"/>
          <w:lang w:val="en-US"/>
        </w:rPr>
      </w:pPr>
      <w:r>
        <w:rPr>
          <w:b w:val="0"/>
          <w:bCs w:val="0"/>
          <w:lang w:val="en-US"/>
        </w:rPr>
        <w:t>Angel</w:t>
      </w:r>
      <w:r w:rsidR="00FE2C03">
        <w:rPr>
          <w:b w:val="0"/>
          <w:bCs w:val="0"/>
          <w:lang w:val="en-US"/>
        </w:rPr>
        <w:t>l</w:t>
      </w:r>
      <w:r>
        <w:rPr>
          <w:b w:val="0"/>
          <w:bCs w:val="0"/>
          <w:lang w:val="en-US"/>
        </w:rPr>
        <w:t xml:space="preserve">a praised the extent and depth of RE teaching in Harrow’s primary schools. She felt, however, that in secondary schools, RE is one of the humanities group of subjects and may not be taught in the same depth. Secondary schools are results driven. There is only one state secondary school in Harrow. </w:t>
      </w:r>
    </w:p>
    <w:p w14:paraId="3755B798" w14:textId="77777777" w:rsidR="00C72775" w:rsidRDefault="005063BA" w:rsidP="00683DEB">
      <w:pPr>
        <w:pStyle w:val="BodyText"/>
        <w:ind w:left="284"/>
        <w:rPr>
          <w:b w:val="0"/>
          <w:bCs w:val="0"/>
          <w:lang w:val="en-US"/>
        </w:rPr>
      </w:pPr>
      <w:r>
        <w:rPr>
          <w:b w:val="0"/>
          <w:bCs w:val="0"/>
          <w:lang w:val="en-US"/>
        </w:rPr>
        <w:t>Sumaner is the RE lead a</w:t>
      </w:r>
      <w:r w:rsidR="00FE2C03">
        <w:rPr>
          <w:b w:val="0"/>
          <w:bCs w:val="0"/>
          <w:lang w:val="en-US"/>
        </w:rPr>
        <w:t>t</w:t>
      </w:r>
      <w:r>
        <w:rPr>
          <w:b w:val="0"/>
          <w:bCs w:val="0"/>
          <w:lang w:val="en-US"/>
        </w:rPr>
        <w:t xml:space="preserve"> this school</w:t>
      </w:r>
      <w:r w:rsidR="00C72775">
        <w:rPr>
          <w:b w:val="0"/>
          <w:bCs w:val="0"/>
          <w:lang w:val="en-US"/>
        </w:rPr>
        <w:t xml:space="preserve"> </w:t>
      </w:r>
      <w:r>
        <w:rPr>
          <w:b w:val="0"/>
          <w:bCs w:val="0"/>
          <w:lang w:val="en-US"/>
        </w:rPr>
        <w:t xml:space="preserve">and he outlined </w:t>
      </w:r>
      <w:r w:rsidR="00C72775">
        <w:rPr>
          <w:b w:val="0"/>
          <w:bCs w:val="0"/>
          <w:lang w:val="en-US"/>
        </w:rPr>
        <w:t xml:space="preserve">RE provision at Whitmore. There are 4 RE teachers and RE is taught throughout the school. It is taken as a GSCE subject where a unique feature is that students can choose which two world faiths to study from 6 religions. At other schools, this choice is made for them. Students enjoy studying RE and can choose to study it at A level too. Angella felt this was wonderful to hear and useful to know. Lesley commented that in her experience Whitmore is unique in its range and richness of provision. RE has the support of the senior leaders in the school and enthusiastic and knowledgeable teachers. </w:t>
      </w:r>
    </w:p>
    <w:p w14:paraId="6E712426" w14:textId="77777777" w:rsidR="004D3130" w:rsidRPr="00295148" w:rsidRDefault="00C72775" w:rsidP="00683DEB">
      <w:pPr>
        <w:pStyle w:val="BodyText"/>
        <w:ind w:left="284"/>
        <w:rPr>
          <w:b w:val="0"/>
          <w:bCs w:val="0"/>
          <w:color w:val="FF0000"/>
          <w:lang w:val="en-US"/>
        </w:rPr>
      </w:pPr>
      <w:r>
        <w:rPr>
          <w:b w:val="0"/>
          <w:bCs w:val="0"/>
          <w:lang w:val="en-US"/>
        </w:rPr>
        <w:t xml:space="preserve">However, as Christine pointed out, this is the only state secondary school is Harrow. The others are all academies where SACRE has no influence or input.  </w:t>
      </w:r>
      <w:r w:rsidR="005063BA">
        <w:rPr>
          <w:b w:val="0"/>
          <w:bCs w:val="0"/>
          <w:color w:val="FF0000"/>
          <w:lang w:val="en-US"/>
        </w:rPr>
        <w:t xml:space="preserve"> </w:t>
      </w:r>
    </w:p>
    <w:p w14:paraId="0584AF28" w14:textId="77777777" w:rsidR="00683DEB" w:rsidRDefault="00683DEB" w:rsidP="00FB6D86">
      <w:pPr>
        <w:pStyle w:val="BodyText"/>
        <w:rPr>
          <w:b w:val="0"/>
          <w:bCs w:val="0"/>
          <w:lang w:val="en-US"/>
        </w:rPr>
      </w:pPr>
    </w:p>
    <w:p w14:paraId="4E4053FE" w14:textId="77777777" w:rsidR="004D3130" w:rsidRDefault="00D36DEB" w:rsidP="00FB6D86">
      <w:pPr>
        <w:pStyle w:val="BodyText"/>
        <w:rPr>
          <w:b w:val="0"/>
          <w:bCs w:val="0"/>
          <w:lang w:val="en-US"/>
        </w:rPr>
      </w:pPr>
      <w:r>
        <w:rPr>
          <w:b w:val="0"/>
          <w:bCs w:val="0"/>
          <w:lang w:val="en-US"/>
        </w:rPr>
        <w:t xml:space="preserve"> </w:t>
      </w:r>
    </w:p>
    <w:p w14:paraId="14E31589" w14:textId="77777777" w:rsidR="00FB6D86" w:rsidRDefault="00D36DEB" w:rsidP="00D36DEB">
      <w:pPr>
        <w:pStyle w:val="BodyText"/>
        <w:ind w:left="284" w:hanging="284"/>
        <w:rPr>
          <w:bCs w:val="0"/>
          <w:lang w:val="en-US"/>
        </w:rPr>
      </w:pPr>
      <w:r>
        <w:rPr>
          <w:bCs w:val="0"/>
          <w:lang w:val="en-US"/>
        </w:rPr>
        <w:t>7. Reflections from AGM</w:t>
      </w:r>
    </w:p>
    <w:p w14:paraId="66BDEF93" w14:textId="77777777" w:rsidR="00C72775" w:rsidRDefault="00C72775" w:rsidP="00D36DEB">
      <w:pPr>
        <w:pStyle w:val="BodyText"/>
        <w:ind w:left="284" w:hanging="284"/>
        <w:rPr>
          <w:b w:val="0"/>
          <w:bCs w:val="0"/>
          <w:lang w:val="en-US"/>
        </w:rPr>
      </w:pPr>
      <w:r>
        <w:rPr>
          <w:bCs w:val="0"/>
          <w:lang w:val="en-US"/>
        </w:rPr>
        <w:tab/>
      </w:r>
      <w:r>
        <w:rPr>
          <w:b w:val="0"/>
          <w:bCs w:val="0"/>
          <w:lang w:val="en-US"/>
        </w:rPr>
        <w:t xml:space="preserve">David gave his reflections on the conference. The theme was “Authority in RE” and different aspects of this theme were explored in speeches, workshops and discussions. </w:t>
      </w:r>
    </w:p>
    <w:p w14:paraId="1F9CCD32" w14:textId="77777777" w:rsidR="00220C5C" w:rsidRDefault="00C72775" w:rsidP="00C72775">
      <w:pPr>
        <w:pStyle w:val="BodyText"/>
        <w:ind w:left="284"/>
        <w:rPr>
          <w:b w:val="0"/>
          <w:bCs w:val="0"/>
          <w:lang w:val="en-US"/>
        </w:rPr>
      </w:pPr>
      <w:r>
        <w:rPr>
          <w:b w:val="0"/>
          <w:bCs w:val="0"/>
          <w:lang w:val="en-US"/>
        </w:rPr>
        <w:t>The second keynote speaker was Denise Cush</w:t>
      </w:r>
      <w:r w:rsidR="00FE2C03">
        <w:rPr>
          <w:b w:val="0"/>
          <w:bCs w:val="0"/>
          <w:lang w:val="en-US"/>
        </w:rPr>
        <w:t>, Professor of Religion and E</w:t>
      </w:r>
      <w:r w:rsidR="007B6644">
        <w:rPr>
          <w:b w:val="0"/>
          <w:bCs w:val="0"/>
          <w:lang w:val="en-US"/>
        </w:rPr>
        <w:t xml:space="preserve">ducation at Bath Spa University and holder of an Honorary Doctorate from the University of Uppsala in Sweden. </w:t>
      </w:r>
      <w:r w:rsidR="00220C5C">
        <w:rPr>
          <w:b w:val="0"/>
          <w:bCs w:val="0"/>
          <w:lang w:val="en-US"/>
        </w:rPr>
        <w:t xml:space="preserve">Her speech explored different ideas of authority in religion: </w:t>
      </w:r>
    </w:p>
    <w:p w14:paraId="5D78B521" w14:textId="77777777" w:rsidR="00C72775" w:rsidRDefault="00220C5C" w:rsidP="00C72775">
      <w:pPr>
        <w:pStyle w:val="BodyText"/>
        <w:ind w:left="284"/>
        <w:rPr>
          <w:b w:val="0"/>
          <w:bCs w:val="0"/>
          <w:lang w:val="en-US"/>
        </w:rPr>
      </w:pPr>
      <w:hyperlink r:id="rId8" w:history="1">
        <w:r w:rsidRPr="00F86240">
          <w:rPr>
            <w:rStyle w:val="Hyperlink"/>
            <w:b w:val="0"/>
            <w:bCs w:val="0"/>
            <w:lang w:val="en-US"/>
          </w:rPr>
          <w:t>https://nasacre.org.uk/file/nasacre/1-750-denise-cush-nasacre-authority-in-rs-wvs-and-re.pdf</w:t>
        </w:r>
      </w:hyperlink>
      <w:r>
        <w:rPr>
          <w:b w:val="0"/>
          <w:bCs w:val="0"/>
          <w:lang w:val="en-US"/>
        </w:rPr>
        <w:t xml:space="preserve">.  </w:t>
      </w:r>
      <w:r w:rsidR="007B6644">
        <w:rPr>
          <w:b w:val="0"/>
          <w:bCs w:val="0"/>
          <w:lang w:val="en-US"/>
        </w:rPr>
        <w:t xml:space="preserve"> </w:t>
      </w:r>
    </w:p>
    <w:p w14:paraId="7AC99524" w14:textId="77777777" w:rsidR="00220C5C" w:rsidRDefault="00220C5C" w:rsidP="00C72775">
      <w:pPr>
        <w:pStyle w:val="BodyText"/>
        <w:ind w:left="284"/>
        <w:rPr>
          <w:b w:val="0"/>
          <w:bCs w:val="0"/>
          <w:lang w:val="en-US"/>
        </w:rPr>
      </w:pPr>
    </w:p>
    <w:p w14:paraId="226B8456" w14:textId="77777777" w:rsidR="00220C5C" w:rsidRDefault="00220C5C" w:rsidP="00C72775">
      <w:pPr>
        <w:pStyle w:val="BodyText"/>
        <w:ind w:left="284"/>
        <w:rPr>
          <w:b w:val="0"/>
          <w:bCs w:val="0"/>
          <w:lang w:val="en-US"/>
        </w:rPr>
      </w:pPr>
      <w:r>
        <w:rPr>
          <w:b w:val="0"/>
          <w:bCs w:val="0"/>
          <w:lang w:val="en-US"/>
        </w:rPr>
        <w:t>David and Camilla also participate</w:t>
      </w:r>
      <w:r w:rsidR="00FE2C03">
        <w:rPr>
          <w:b w:val="0"/>
          <w:bCs w:val="0"/>
          <w:lang w:val="en-US"/>
        </w:rPr>
        <w:t>d</w:t>
      </w:r>
      <w:r>
        <w:rPr>
          <w:b w:val="0"/>
          <w:bCs w:val="0"/>
          <w:lang w:val="en-US"/>
        </w:rPr>
        <w:t xml:space="preserve"> in the elections to vote three new members to the committee. </w:t>
      </w:r>
    </w:p>
    <w:p w14:paraId="11C08D45" w14:textId="77777777" w:rsidR="00E84C13" w:rsidRDefault="00E84C13" w:rsidP="00C72775">
      <w:pPr>
        <w:pStyle w:val="BodyText"/>
        <w:ind w:left="284"/>
        <w:rPr>
          <w:b w:val="0"/>
          <w:bCs w:val="0"/>
          <w:lang w:val="en-US"/>
        </w:rPr>
      </w:pPr>
    </w:p>
    <w:p w14:paraId="22F8421F" w14:textId="77777777" w:rsidR="00E84C13" w:rsidRDefault="00335C51" w:rsidP="00C72775">
      <w:pPr>
        <w:pStyle w:val="BodyText"/>
        <w:ind w:left="284"/>
        <w:rPr>
          <w:b w:val="0"/>
          <w:bCs w:val="0"/>
          <w:lang w:val="en-US"/>
        </w:rPr>
      </w:pPr>
      <w:r>
        <w:rPr>
          <w:b w:val="0"/>
          <w:bCs w:val="0"/>
          <w:lang w:val="en-US"/>
        </w:rPr>
        <w:t>David had also attended a discussion led</w:t>
      </w:r>
      <w:r w:rsidR="00E84C13">
        <w:rPr>
          <w:b w:val="0"/>
          <w:bCs w:val="0"/>
          <w:lang w:val="en-US"/>
        </w:rPr>
        <w:t xml:space="preserve"> Professor Trevor Cooling, Emeritus </w:t>
      </w:r>
      <w:r>
        <w:rPr>
          <w:b w:val="0"/>
          <w:bCs w:val="0"/>
          <w:lang w:val="en-US"/>
        </w:rPr>
        <w:t>Profess</w:t>
      </w:r>
      <w:r w:rsidR="00FE2C03">
        <w:rPr>
          <w:b w:val="0"/>
          <w:bCs w:val="0"/>
          <w:lang w:val="en-US"/>
        </w:rPr>
        <w:t>or in</w:t>
      </w:r>
      <w:r w:rsidR="00E84C13">
        <w:rPr>
          <w:b w:val="0"/>
          <w:bCs w:val="0"/>
          <w:lang w:val="en-US"/>
        </w:rPr>
        <w:t xml:space="preserve"> the Faculty of Arts at the University of Canterbury.</w:t>
      </w:r>
      <w:r>
        <w:rPr>
          <w:b w:val="0"/>
          <w:bCs w:val="0"/>
          <w:lang w:val="en-US"/>
        </w:rPr>
        <w:t xml:space="preserve"> This explored developing world view</w:t>
      </w:r>
      <w:r w:rsidR="00FE2C03">
        <w:rPr>
          <w:b w:val="0"/>
          <w:bCs w:val="0"/>
          <w:lang w:val="en-US"/>
        </w:rPr>
        <w:t>s</w:t>
      </w:r>
      <w:r>
        <w:rPr>
          <w:b w:val="0"/>
          <w:bCs w:val="0"/>
          <w:lang w:val="en-US"/>
        </w:rPr>
        <w:t xml:space="preserve"> in the context of RE. </w:t>
      </w:r>
      <w:r w:rsidR="00E84C13">
        <w:rPr>
          <w:b w:val="0"/>
          <w:bCs w:val="0"/>
          <w:lang w:val="en-US"/>
        </w:rPr>
        <w:t xml:space="preserve">  </w:t>
      </w:r>
    </w:p>
    <w:p w14:paraId="290D5FA0" w14:textId="77777777" w:rsidR="00335C51" w:rsidRDefault="00335C51" w:rsidP="00C72775">
      <w:pPr>
        <w:pStyle w:val="BodyText"/>
        <w:ind w:left="284"/>
        <w:rPr>
          <w:b w:val="0"/>
          <w:bCs w:val="0"/>
          <w:lang w:val="en-US"/>
        </w:rPr>
      </w:pPr>
    </w:p>
    <w:p w14:paraId="011A5818" w14:textId="77777777" w:rsidR="00335C51" w:rsidRDefault="00335C51" w:rsidP="00C72775">
      <w:pPr>
        <w:pStyle w:val="BodyText"/>
        <w:ind w:left="284"/>
        <w:rPr>
          <w:b w:val="0"/>
          <w:bCs w:val="0"/>
          <w:lang w:val="en-US"/>
        </w:rPr>
      </w:pPr>
      <w:r>
        <w:rPr>
          <w:b w:val="0"/>
          <w:bCs w:val="0"/>
          <w:lang w:val="en-US"/>
        </w:rPr>
        <w:lastRenderedPageBreak/>
        <w:t xml:space="preserve">Camilla described her experience as being fragmented. Technical problems caused her to be locked out of some events she wanted to attend and she found herself locked in to a discussion with other delegates from the Midlands whose concerns and experiences were rather different from hers. They were not receptive to her contributions and overall she had found it a frustrating experience. </w:t>
      </w:r>
    </w:p>
    <w:p w14:paraId="6AB23176" w14:textId="77777777" w:rsidR="00335C51" w:rsidRDefault="00335C51" w:rsidP="00C72775">
      <w:pPr>
        <w:pStyle w:val="BodyText"/>
        <w:ind w:left="284"/>
        <w:rPr>
          <w:b w:val="0"/>
          <w:bCs w:val="0"/>
          <w:lang w:val="en-US"/>
        </w:rPr>
      </w:pPr>
      <w:r>
        <w:rPr>
          <w:b w:val="0"/>
          <w:bCs w:val="0"/>
          <w:lang w:val="en-US"/>
        </w:rPr>
        <w:t xml:space="preserve">David confirmed the problems with the break out rooms. Lesley apologized on behalf of NASACRE for these technical problems: although the organisers had tried to set up the breakout rooms in advance, some delegates tried to join them using a different email ID and this had caused problems. </w:t>
      </w:r>
    </w:p>
    <w:p w14:paraId="5120642B" w14:textId="77777777" w:rsidR="00335C51" w:rsidRDefault="00335C51" w:rsidP="00C72775">
      <w:pPr>
        <w:pStyle w:val="BodyText"/>
        <w:ind w:left="284"/>
        <w:rPr>
          <w:b w:val="0"/>
          <w:bCs w:val="0"/>
          <w:lang w:val="en-US"/>
        </w:rPr>
      </w:pPr>
    </w:p>
    <w:p w14:paraId="62AFA4EE" w14:textId="77777777" w:rsidR="00335C51" w:rsidRDefault="00335C51" w:rsidP="00C72775">
      <w:pPr>
        <w:pStyle w:val="BodyText"/>
        <w:ind w:left="284"/>
        <w:rPr>
          <w:b w:val="0"/>
          <w:bCs w:val="0"/>
          <w:lang w:val="en-US"/>
        </w:rPr>
      </w:pPr>
      <w:r>
        <w:rPr>
          <w:b w:val="0"/>
          <w:bCs w:val="0"/>
          <w:lang w:val="en-US"/>
        </w:rPr>
        <w:t xml:space="preserve">Alison asked Camila and David to send any additional reflections to Vivian to include in the minutes.  </w:t>
      </w:r>
    </w:p>
    <w:p w14:paraId="07571A1A" w14:textId="77777777" w:rsidR="00335C51" w:rsidRDefault="00335C51" w:rsidP="00C72775">
      <w:pPr>
        <w:pStyle w:val="BodyText"/>
        <w:ind w:left="284"/>
        <w:rPr>
          <w:b w:val="0"/>
          <w:bCs w:val="0"/>
          <w:lang w:val="en-US"/>
        </w:rPr>
      </w:pPr>
    </w:p>
    <w:p w14:paraId="3391108B" w14:textId="77777777" w:rsidR="00335C51" w:rsidRDefault="00335C51" w:rsidP="00C72775">
      <w:pPr>
        <w:pStyle w:val="BodyText"/>
        <w:ind w:left="284"/>
        <w:rPr>
          <w:b w:val="0"/>
          <w:bCs w:val="0"/>
          <w:lang w:val="en-US"/>
        </w:rPr>
      </w:pPr>
      <w:r>
        <w:rPr>
          <w:b w:val="0"/>
          <w:bCs w:val="0"/>
          <w:lang w:val="en-US"/>
        </w:rPr>
        <w:t>Diana had checked the chat box. She belongs to a group of leaders for racial equalities where fourteen authors ha</w:t>
      </w:r>
      <w:r w:rsidR="00FE2C03">
        <w:rPr>
          <w:b w:val="0"/>
          <w:bCs w:val="0"/>
          <w:lang w:val="en-US"/>
        </w:rPr>
        <w:t>ve</w:t>
      </w:r>
      <w:r>
        <w:rPr>
          <w:b w:val="0"/>
          <w:bCs w:val="0"/>
          <w:lang w:val="en-US"/>
        </w:rPr>
        <w:t xml:space="preserve"> published their own stories. She wondered if this could also be a fruitful source of RE resources, if, for instance, m</w:t>
      </w:r>
      <w:r w:rsidR="00481F0D">
        <w:rPr>
          <w:b w:val="0"/>
          <w:bCs w:val="0"/>
          <w:lang w:val="en-US"/>
        </w:rPr>
        <w:t>embers</w:t>
      </w:r>
      <w:r>
        <w:rPr>
          <w:b w:val="0"/>
          <w:bCs w:val="0"/>
          <w:lang w:val="en-US"/>
        </w:rPr>
        <w:t xml:space="preserve"> were to </w:t>
      </w:r>
      <w:r w:rsidR="00481F0D">
        <w:rPr>
          <w:b w:val="0"/>
          <w:bCs w:val="0"/>
          <w:lang w:val="en-US"/>
        </w:rPr>
        <w:t xml:space="preserve">share their own religious journeys and experiences. </w:t>
      </w:r>
    </w:p>
    <w:p w14:paraId="5F3467B5" w14:textId="77777777" w:rsidR="00481F0D" w:rsidRDefault="00481F0D" w:rsidP="00C72775">
      <w:pPr>
        <w:pStyle w:val="BodyText"/>
        <w:ind w:left="284"/>
        <w:rPr>
          <w:b w:val="0"/>
          <w:bCs w:val="0"/>
          <w:lang w:val="en-US"/>
        </w:rPr>
      </w:pPr>
      <w:r>
        <w:rPr>
          <w:b w:val="0"/>
          <w:bCs w:val="0"/>
          <w:lang w:val="en-US"/>
        </w:rPr>
        <w:t xml:space="preserve">Doreen is Chair of governors at a faith school in Redbridge. It is very diverse and inclusive. During the lockdown, pupils and staff participated in </w:t>
      </w:r>
      <w:r w:rsidR="009266DC">
        <w:rPr>
          <w:b w:val="0"/>
          <w:bCs w:val="0"/>
          <w:lang w:val="en-US"/>
        </w:rPr>
        <w:t>a project called</w:t>
      </w:r>
      <w:r w:rsidR="00FE2C03">
        <w:rPr>
          <w:b w:val="0"/>
          <w:bCs w:val="0"/>
          <w:lang w:val="en-US"/>
        </w:rPr>
        <w:t xml:space="preserve"> “Hear My Voice”,</w:t>
      </w:r>
      <w:r>
        <w:rPr>
          <w:b w:val="0"/>
          <w:bCs w:val="0"/>
          <w:lang w:val="en-US"/>
        </w:rPr>
        <w:t xml:space="preserve"> sharing their own stories. The results were outstanding.</w:t>
      </w:r>
    </w:p>
    <w:p w14:paraId="787B61F8" w14:textId="77777777" w:rsidR="00481F0D" w:rsidRDefault="00481F0D" w:rsidP="00C72775">
      <w:pPr>
        <w:pStyle w:val="BodyText"/>
        <w:ind w:left="284"/>
        <w:rPr>
          <w:b w:val="0"/>
          <w:bCs w:val="0"/>
          <w:lang w:val="en-US"/>
        </w:rPr>
      </w:pPr>
      <w:r>
        <w:rPr>
          <w:b w:val="0"/>
          <w:bCs w:val="0"/>
          <w:lang w:val="en-US"/>
        </w:rPr>
        <w:t xml:space="preserve">Lesley will contact the RE advisor in Redbridge and gather details. </w:t>
      </w:r>
    </w:p>
    <w:p w14:paraId="306A516B" w14:textId="77777777" w:rsidR="00481F0D" w:rsidRPr="00481F0D" w:rsidRDefault="00481F0D" w:rsidP="00481F0D">
      <w:pPr>
        <w:pStyle w:val="BodyText"/>
        <w:ind w:left="284"/>
        <w:jc w:val="right"/>
        <w:rPr>
          <w:bCs w:val="0"/>
          <w:lang w:val="en-US"/>
        </w:rPr>
      </w:pPr>
      <w:r>
        <w:rPr>
          <w:bCs w:val="0"/>
          <w:lang w:val="en-US"/>
        </w:rPr>
        <w:t>Action: Lesley</w:t>
      </w:r>
    </w:p>
    <w:p w14:paraId="79C2461E" w14:textId="77777777" w:rsidR="00126B26" w:rsidRDefault="00126B26" w:rsidP="00126B26">
      <w:pPr>
        <w:pStyle w:val="BodyText"/>
        <w:ind w:left="709"/>
        <w:rPr>
          <w:b w:val="0"/>
          <w:bCs w:val="0"/>
          <w:i/>
          <w:lang w:val="en-US"/>
        </w:rPr>
      </w:pPr>
    </w:p>
    <w:p w14:paraId="2D08DB58" w14:textId="77777777" w:rsidR="00B96699" w:rsidRDefault="00D36DEB" w:rsidP="00B96699">
      <w:pPr>
        <w:pStyle w:val="BodyText"/>
        <w:ind w:left="284" w:hanging="284"/>
        <w:rPr>
          <w:bCs w:val="0"/>
          <w:lang w:val="en-US"/>
        </w:rPr>
      </w:pPr>
      <w:r>
        <w:rPr>
          <w:bCs w:val="0"/>
          <w:lang w:val="en-US"/>
        </w:rPr>
        <w:t>8</w:t>
      </w:r>
      <w:r w:rsidR="00B96699">
        <w:rPr>
          <w:bCs w:val="0"/>
          <w:lang w:val="en-US"/>
        </w:rPr>
        <w:t xml:space="preserve">. </w:t>
      </w:r>
      <w:r w:rsidR="00B96699">
        <w:rPr>
          <w:bCs w:val="0"/>
          <w:lang w:val="en-US"/>
        </w:rPr>
        <w:tab/>
      </w:r>
      <w:r w:rsidR="004934DB">
        <w:rPr>
          <w:bCs w:val="0"/>
          <w:lang w:val="en-US"/>
        </w:rPr>
        <w:t xml:space="preserve">Local and National </w:t>
      </w:r>
      <w:r w:rsidR="00714726">
        <w:rPr>
          <w:bCs w:val="0"/>
          <w:lang w:val="en-US"/>
        </w:rPr>
        <w:t>updates</w:t>
      </w:r>
    </w:p>
    <w:p w14:paraId="47D38EEB" w14:textId="77777777" w:rsidR="009266DC" w:rsidRPr="009266DC" w:rsidRDefault="009266DC" w:rsidP="009266DC">
      <w:pPr>
        <w:pStyle w:val="BodyText"/>
        <w:numPr>
          <w:ilvl w:val="0"/>
          <w:numId w:val="13"/>
        </w:numPr>
        <w:rPr>
          <w:bCs w:val="0"/>
          <w:lang w:val="en-US"/>
        </w:rPr>
      </w:pPr>
      <w:r w:rsidRPr="009266DC">
        <w:rPr>
          <w:bCs w:val="0"/>
          <w:lang w:val="en-US"/>
        </w:rPr>
        <w:t xml:space="preserve">Network meetings: </w:t>
      </w:r>
      <w:r w:rsidRPr="009266DC">
        <w:rPr>
          <w:b w:val="0"/>
          <w:bCs w:val="0"/>
          <w:lang w:val="en-US"/>
        </w:rPr>
        <w:t xml:space="preserve">dates </w:t>
      </w:r>
      <w:r w:rsidR="00BD22DD">
        <w:rPr>
          <w:b w:val="0"/>
          <w:bCs w:val="0"/>
          <w:lang w:val="en-US"/>
        </w:rPr>
        <w:t>a</w:t>
      </w:r>
      <w:r w:rsidRPr="009266DC">
        <w:rPr>
          <w:b w:val="0"/>
          <w:bCs w:val="0"/>
          <w:lang w:val="en-US"/>
        </w:rPr>
        <w:t>re in place for the coming year and the network newsletter continues to be published twice a term. This is also sent to members. The network could be a source of future teacher representatives to fi</w:t>
      </w:r>
      <w:r w:rsidR="00DF7F6B">
        <w:rPr>
          <w:b w:val="0"/>
          <w:bCs w:val="0"/>
          <w:lang w:val="en-US"/>
        </w:rPr>
        <w:t>l</w:t>
      </w:r>
      <w:r w:rsidRPr="009266DC">
        <w:rPr>
          <w:b w:val="0"/>
          <w:bCs w:val="0"/>
          <w:lang w:val="en-US"/>
        </w:rPr>
        <w:t>l the c</w:t>
      </w:r>
      <w:r>
        <w:rPr>
          <w:b w:val="0"/>
          <w:bCs w:val="0"/>
          <w:lang w:val="en-US"/>
        </w:rPr>
        <w:t>u</w:t>
      </w:r>
      <w:r w:rsidRPr="009266DC">
        <w:rPr>
          <w:b w:val="0"/>
          <w:bCs w:val="0"/>
          <w:lang w:val="en-US"/>
        </w:rPr>
        <w:t xml:space="preserve">rrent </w:t>
      </w:r>
      <w:r w:rsidRPr="009266DC">
        <w:rPr>
          <w:bCs w:val="0"/>
          <w:lang w:val="en-US"/>
        </w:rPr>
        <w:t>v</w:t>
      </w:r>
      <w:r w:rsidRPr="009266DC">
        <w:rPr>
          <w:b w:val="0"/>
          <w:bCs w:val="0"/>
          <w:lang w:val="en-US"/>
        </w:rPr>
        <w:t xml:space="preserve">acancies </w:t>
      </w:r>
      <w:r>
        <w:rPr>
          <w:b w:val="0"/>
          <w:bCs w:val="0"/>
          <w:lang w:val="en-US"/>
        </w:rPr>
        <w:t>caused by Teri-</w:t>
      </w:r>
      <w:r w:rsidR="00BD22DD">
        <w:rPr>
          <w:b w:val="0"/>
          <w:bCs w:val="0"/>
          <w:lang w:val="en-US"/>
        </w:rPr>
        <w:t>Louise’s</w:t>
      </w:r>
      <w:r>
        <w:rPr>
          <w:b w:val="0"/>
          <w:bCs w:val="0"/>
          <w:lang w:val="en-US"/>
        </w:rPr>
        <w:t xml:space="preserve"> departure and Alison’s move to group 2. </w:t>
      </w:r>
      <w:r w:rsidR="00DF7F6B">
        <w:rPr>
          <w:b w:val="0"/>
          <w:bCs w:val="0"/>
          <w:lang w:val="en-US"/>
        </w:rPr>
        <w:t xml:space="preserve">Candidates could then be recruited via the appropriate channels. </w:t>
      </w:r>
    </w:p>
    <w:p w14:paraId="1A1E9FF2" w14:textId="77777777" w:rsidR="000541B3" w:rsidRDefault="000541B3" w:rsidP="000541B3">
      <w:pPr>
        <w:pStyle w:val="BodyText"/>
        <w:ind w:left="284"/>
        <w:rPr>
          <w:bCs w:val="0"/>
          <w:lang w:val="en-US"/>
        </w:rPr>
      </w:pPr>
    </w:p>
    <w:p w14:paraId="23EAC0D6" w14:textId="77777777" w:rsidR="003E7E0B" w:rsidRDefault="0009389C" w:rsidP="0009389C">
      <w:pPr>
        <w:numPr>
          <w:ilvl w:val="0"/>
          <w:numId w:val="15"/>
        </w:numPr>
        <w:rPr>
          <w:rFonts w:cs="Arial"/>
        </w:rPr>
      </w:pPr>
      <w:r>
        <w:rPr>
          <w:rFonts w:cs="Arial"/>
          <w:b/>
        </w:rPr>
        <w:t xml:space="preserve">London </w:t>
      </w:r>
      <w:r w:rsidR="003E7E0B">
        <w:rPr>
          <w:rFonts w:cs="Arial"/>
          <w:b/>
        </w:rPr>
        <w:t xml:space="preserve">Climate </w:t>
      </w:r>
      <w:r>
        <w:rPr>
          <w:rFonts w:cs="Arial"/>
          <w:b/>
        </w:rPr>
        <w:t>Action</w:t>
      </w:r>
      <w:r w:rsidR="003E7E0B">
        <w:rPr>
          <w:rFonts w:cs="Arial"/>
          <w:b/>
        </w:rPr>
        <w:t xml:space="preserve"> week</w:t>
      </w:r>
      <w:r>
        <w:rPr>
          <w:rFonts w:cs="Arial"/>
          <w:b/>
        </w:rPr>
        <w:t xml:space="preserve"> (26 June – 4 July)</w:t>
      </w:r>
      <w:r w:rsidR="003E7E0B" w:rsidRPr="00EE280C">
        <w:rPr>
          <w:rFonts w:cs="Arial"/>
        </w:rPr>
        <w:t>:</w:t>
      </w:r>
      <w:r w:rsidR="003E7E0B">
        <w:rPr>
          <w:rFonts w:cs="Arial"/>
        </w:rPr>
        <w:t xml:space="preserve"> Varsha reported that this is </w:t>
      </w:r>
      <w:r>
        <w:rPr>
          <w:rFonts w:cs="Arial"/>
        </w:rPr>
        <w:t>London C</w:t>
      </w:r>
      <w:r w:rsidR="003E7E0B">
        <w:rPr>
          <w:rFonts w:cs="Arial"/>
        </w:rPr>
        <w:t xml:space="preserve">limate </w:t>
      </w:r>
      <w:r>
        <w:rPr>
          <w:rFonts w:cs="Arial"/>
        </w:rPr>
        <w:t xml:space="preserve">action </w:t>
      </w:r>
      <w:r w:rsidR="003E7E0B">
        <w:rPr>
          <w:rFonts w:cs="Arial"/>
        </w:rPr>
        <w:t xml:space="preserve">week. This included a special day for schools. </w:t>
      </w:r>
      <w:hyperlink r:id="rId9" w:history="1">
        <w:r w:rsidRPr="00F86240">
          <w:rPr>
            <w:rStyle w:val="Hyperlink"/>
            <w:rFonts w:cs="Arial"/>
          </w:rPr>
          <w:t>https://sdg.iis</w:t>
        </w:r>
        <w:r w:rsidRPr="00F86240">
          <w:rPr>
            <w:rStyle w:val="Hyperlink"/>
            <w:rFonts w:cs="Arial"/>
          </w:rPr>
          <w:t>d</w:t>
        </w:r>
        <w:r w:rsidRPr="00F86240">
          <w:rPr>
            <w:rStyle w:val="Hyperlink"/>
            <w:rFonts w:cs="Arial"/>
          </w:rPr>
          <w:t>.org/events/london-climate-action-week-2021/</w:t>
        </w:r>
      </w:hyperlink>
      <w:r>
        <w:rPr>
          <w:rFonts w:cs="Arial"/>
        </w:rPr>
        <w:t xml:space="preserve"> </w:t>
      </w:r>
    </w:p>
    <w:p w14:paraId="7FF494E0" w14:textId="77777777" w:rsidR="00FE2C03" w:rsidRDefault="00FE2C03" w:rsidP="00FE2C03">
      <w:pPr>
        <w:ind w:left="720"/>
        <w:rPr>
          <w:rFonts w:cs="Arial"/>
        </w:rPr>
      </w:pPr>
    </w:p>
    <w:p w14:paraId="65004BFC" w14:textId="77777777" w:rsidR="00FE2C03" w:rsidRDefault="00FE2C03" w:rsidP="00FE2C03">
      <w:pPr>
        <w:ind w:left="720"/>
        <w:rPr>
          <w:rFonts w:cs="Arial"/>
        </w:rPr>
      </w:pPr>
      <w:r>
        <w:rPr>
          <w:rFonts w:cs="Arial"/>
        </w:rPr>
        <w:t xml:space="preserve">Some more links from Varsha: </w:t>
      </w:r>
    </w:p>
    <w:p w14:paraId="576FF111" w14:textId="77777777" w:rsidR="00FE2C03" w:rsidRPr="00FE2C03" w:rsidRDefault="00FE2C03" w:rsidP="00FE2C03">
      <w:pPr>
        <w:numPr>
          <w:ilvl w:val="0"/>
          <w:numId w:val="16"/>
        </w:numPr>
        <w:rPr>
          <w:rFonts w:cs="Arial"/>
        </w:rPr>
      </w:pPr>
      <w:r w:rsidRPr="00FE2C03">
        <w:rPr>
          <w:rFonts w:cs="Arial"/>
        </w:rPr>
        <w:t>COVID 19 Vaccination: Harrow Together  - different faith groups contribution     </w:t>
      </w:r>
      <w:hyperlink r:id="rId10" w:history="1">
        <w:r w:rsidRPr="00FE2C03">
          <w:rPr>
            <w:rStyle w:val="Hyperlink"/>
            <w:rFonts w:cs="Arial"/>
          </w:rPr>
          <w:t>https://www.youtube.com/watch?v=d4i5YIHspcE</w:t>
        </w:r>
      </w:hyperlink>
    </w:p>
    <w:p w14:paraId="7C7FEFF0" w14:textId="77777777" w:rsidR="00FE2C03" w:rsidRPr="00FE2C03" w:rsidRDefault="00FE2C03" w:rsidP="00FE2C03">
      <w:pPr>
        <w:ind w:left="709"/>
        <w:rPr>
          <w:rFonts w:cs="Arial"/>
        </w:rPr>
      </w:pPr>
    </w:p>
    <w:p w14:paraId="5324D76D" w14:textId="77777777" w:rsidR="00FE2C03" w:rsidRPr="00FE2C03" w:rsidRDefault="00FE2C03" w:rsidP="00FE2C03">
      <w:pPr>
        <w:numPr>
          <w:ilvl w:val="0"/>
          <w:numId w:val="16"/>
        </w:numPr>
        <w:rPr>
          <w:rFonts w:cs="Arial"/>
        </w:rPr>
      </w:pPr>
      <w:r w:rsidRPr="00FE2C03">
        <w:rPr>
          <w:rFonts w:cs="Arial"/>
        </w:rPr>
        <w:t>London Climate Action Week Schools seminars 29 June</w:t>
      </w:r>
      <w:r>
        <w:rPr>
          <w:rFonts w:cs="Arial"/>
        </w:rPr>
        <w:t>:</w:t>
      </w:r>
      <w:r w:rsidRPr="00FE2C03">
        <w:rPr>
          <w:rFonts w:cs="Arial"/>
        </w:rPr>
        <w:t xml:space="preserve"> </w:t>
      </w:r>
      <w:hyperlink r:id="rId11" w:history="1">
        <w:r w:rsidRPr="00FE2C03">
          <w:rPr>
            <w:rStyle w:val="Hyperlink"/>
            <w:rFonts w:cs="Arial"/>
          </w:rPr>
          <w:t>http://www.londonsustainableschools.org/uploads/1/5/7/4/15747734/lcaw_schools_climate_summit_brochure.pdf</w:t>
        </w:r>
      </w:hyperlink>
      <w:r w:rsidRPr="00FE2C03">
        <w:rPr>
          <w:rFonts w:cs="Arial"/>
        </w:rPr>
        <w:t>      programme attached.</w:t>
      </w:r>
    </w:p>
    <w:p w14:paraId="47695992" w14:textId="77777777" w:rsidR="00FE2C03" w:rsidRPr="00FE2C03" w:rsidRDefault="00FE2C03" w:rsidP="00FE2C03">
      <w:pPr>
        <w:ind w:left="709"/>
        <w:rPr>
          <w:rFonts w:cs="Arial"/>
        </w:rPr>
      </w:pPr>
    </w:p>
    <w:p w14:paraId="2F9E223D" w14:textId="77777777" w:rsidR="00FE2C03" w:rsidRPr="00FE2C03" w:rsidRDefault="00FE2C03" w:rsidP="00FE2C03">
      <w:pPr>
        <w:numPr>
          <w:ilvl w:val="0"/>
          <w:numId w:val="16"/>
        </w:numPr>
        <w:rPr>
          <w:rFonts w:cs="Arial"/>
        </w:rPr>
      </w:pPr>
      <w:r w:rsidRPr="00FE2C03">
        <w:rPr>
          <w:rFonts w:cs="Arial"/>
        </w:rPr>
        <w:t xml:space="preserve">London Climate Change Action Week: Interfaith Service Sun 27 June:  </w:t>
      </w:r>
      <w:hyperlink r:id="rId12" w:tgtFrame="_blank" w:history="1">
        <w:r w:rsidRPr="00FE2C03">
          <w:rPr>
            <w:rStyle w:val="Hyperlink"/>
            <w:rFonts w:cs="Arial"/>
          </w:rPr>
          <w:t>https://youtu.be/Np08uqSWiok</w:t>
        </w:r>
      </w:hyperlink>
      <w:r w:rsidRPr="00FE2C03">
        <w:rPr>
          <w:rFonts w:cs="Arial"/>
        </w:rPr>
        <w:t> </w:t>
      </w:r>
    </w:p>
    <w:p w14:paraId="60943CB9" w14:textId="77777777" w:rsidR="003E7E0B" w:rsidRDefault="003E7E0B" w:rsidP="003E7E0B">
      <w:pPr>
        <w:rPr>
          <w:rFonts w:cs="Arial"/>
        </w:rPr>
      </w:pPr>
    </w:p>
    <w:p w14:paraId="31EA78BF" w14:textId="77777777" w:rsidR="0009389C" w:rsidRDefault="003E7E0B" w:rsidP="0009389C">
      <w:pPr>
        <w:numPr>
          <w:ilvl w:val="0"/>
          <w:numId w:val="15"/>
        </w:numPr>
        <w:rPr>
          <w:rFonts w:cs="Arial"/>
        </w:rPr>
      </w:pPr>
      <w:r>
        <w:rPr>
          <w:rFonts w:cs="Arial"/>
          <w:b/>
        </w:rPr>
        <w:lastRenderedPageBreak/>
        <w:t xml:space="preserve">Thankyou Day: </w:t>
      </w:r>
      <w:r>
        <w:rPr>
          <w:rFonts w:cs="Arial"/>
        </w:rPr>
        <w:t>Doreen reported that this Sunday (July 4</w:t>
      </w:r>
      <w:r w:rsidRPr="003E7E0B">
        <w:rPr>
          <w:rFonts w:cs="Arial"/>
          <w:vertAlign w:val="superscript"/>
        </w:rPr>
        <w:t>th</w:t>
      </w:r>
      <w:r>
        <w:rPr>
          <w:rFonts w:cs="Arial"/>
        </w:rPr>
        <w:t>) is Thank you day</w:t>
      </w:r>
      <w:r w:rsidR="0009389C">
        <w:rPr>
          <w:rFonts w:cs="Arial"/>
        </w:rPr>
        <w:t xml:space="preserve"> organised by Churches together</w:t>
      </w:r>
      <w:r>
        <w:rPr>
          <w:rFonts w:cs="Arial"/>
        </w:rPr>
        <w:t>.</w:t>
      </w:r>
      <w:r w:rsidR="0009389C">
        <w:rPr>
          <w:rFonts w:cs="Arial"/>
        </w:rPr>
        <w:t xml:space="preserve"> </w:t>
      </w:r>
      <w:hyperlink r:id="rId13" w:history="1">
        <w:r w:rsidR="0009389C" w:rsidRPr="00F86240">
          <w:rPr>
            <w:rStyle w:val="Hyperlink"/>
            <w:rFonts w:cs="Arial"/>
          </w:rPr>
          <w:t>https://ctbi.org.uk/thank-you-day-sunday-4-july-2021</w:t>
        </w:r>
      </w:hyperlink>
      <w:r w:rsidR="0009389C">
        <w:rPr>
          <w:rFonts w:cs="Arial"/>
        </w:rPr>
        <w:t xml:space="preserve"> </w:t>
      </w:r>
    </w:p>
    <w:p w14:paraId="0B2714AD" w14:textId="77777777" w:rsidR="006B12AC" w:rsidRDefault="006B12AC" w:rsidP="006B12AC">
      <w:pPr>
        <w:pStyle w:val="ListParagraph"/>
        <w:rPr>
          <w:rFonts w:cs="Arial"/>
        </w:rPr>
      </w:pPr>
    </w:p>
    <w:p w14:paraId="7550E9CA" w14:textId="77777777" w:rsidR="0024262A" w:rsidRDefault="0009389C" w:rsidP="0009389C">
      <w:pPr>
        <w:rPr>
          <w:bCs/>
          <w:lang w:val="en-US"/>
        </w:rPr>
      </w:pPr>
      <w:r>
        <w:rPr>
          <w:rFonts w:cs="Arial"/>
        </w:rPr>
        <w:t xml:space="preserve"> </w:t>
      </w:r>
      <w:r w:rsidR="003E7E0B">
        <w:rPr>
          <w:rFonts w:cs="Arial"/>
        </w:rPr>
        <w:t xml:space="preserve">  </w:t>
      </w:r>
      <w:r w:rsidR="00E94AB5">
        <w:rPr>
          <w:bCs/>
          <w:lang w:val="en-US"/>
        </w:rPr>
        <w:t xml:space="preserve"> </w:t>
      </w:r>
    </w:p>
    <w:p w14:paraId="3C25EC62" w14:textId="77777777" w:rsidR="0024262A" w:rsidRDefault="00D36DEB" w:rsidP="00714726">
      <w:pPr>
        <w:pStyle w:val="BodyText"/>
        <w:ind w:left="284" w:hanging="284"/>
        <w:rPr>
          <w:b w:val="0"/>
          <w:bCs w:val="0"/>
          <w:i/>
          <w:lang w:val="en-US"/>
        </w:rPr>
      </w:pPr>
      <w:r>
        <w:rPr>
          <w:bCs w:val="0"/>
          <w:lang w:val="en-US"/>
        </w:rPr>
        <w:t>9</w:t>
      </w:r>
      <w:r w:rsidR="00714726">
        <w:rPr>
          <w:bCs w:val="0"/>
          <w:lang w:val="en-US"/>
        </w:rPr>
        <w:t xml:space="preserve">. </w:t>
      </w:r>
      <w:r w:rsidR="00714726">
        <w:rPr>
          <w:bCs w:val="0"/>
          <w:lang w:val="en-US"/>
        </w:rPr>
        <w:tab/>
      </w:r>
      <w:r w:rsidR="00126B26">
        <w:rPr>
          <w:bCs w:val="0"/>
          <w:lang w:val="en-US"/>
        </w:rPr>
        <w:t>Collective Worship Policy</w:t>
      </w:r>
      <w:r w:rsidR="00714726">
        <w:rPr>
          <w:bCs w:val="0"/>
          <w:lang w:val="en-US"/>
        </w:rPr>
        <w:t xml:space="preserve"> </w:t>
      </w:r>
      <w:r w:rsidR="003D6573">
        <w:rPr>
          <w:b w:val="0"/>
          <w:bCs w:val="0"/>
          <w:i/>
          <w:lang w:val="en-US"/>
        </w:rPr>
        <w:t xml:space="preserve"> </w:t>
      </w:r>
    </w:p>
    <w:p w14:paraId="15EA4B23" w14:textId="77777777" w:rsidR="00297F50" w:rsidRDefault="003B7638" w:rsidP="00297F50">
      <w:pPr>
        <w:pStyle w:val="BodyText"/>
        <w:ind w:left="284" w:hanging="284"/>
        <w:rPr>
          <w:b w:val="0"/>
          <w:bCs w:val="0"/>
          <w:lang w:val="en-US"/>
        </w:rPr>
      </w:pPr>
      <w:r>
        <w:rPr>
          <w:b w:val="0"/>
          <w:bCs w:val="0"/>
          <w:i/>
          <w:lang w:val="en-US"/>
        </w:rPr>
        <w:tab/>
      </w:r>
      <w:r w:rsidR="00297F50">
        <w:rPr>
          <w:b w:val="0"/>
          <w:bCs w:val="0"/>
          <w:lang w:val="en-US"/>
        </w:rPr>
        <w:t xml:space="preserve"> No comments have been received on the draft Collective Worship Policy. Alison and Lesley will take this forward and ensure it is posted on the website and made available to schools. </w:t>
      </w:r>
    </w:p>
    <w:p w14:paraId="585147E5" w14:textId="77777777" w:rsidR="00297F50" w:rsidRPr="00297F50" w:rsidRDefault="00297F50" w:rsidP="00297F50">
      <w:pPr>
        <w:pStyle w:val="BodyText"/>
        <w:ind w:left="284" w:hanging="284"/>
        <w:jc w:val="right"/>
        <w:rPr>
          <w:bCs w:val="0"/>
          <w:lang w:val="en-US"/>
        </w:rPr>
      </w:pPr>
      <w:r>
        <w:rPr>
          <w:bCs w:val="0"/>
          <w:lang w:val="en-US"/>
        </w:rPr>
        <w:t>Action: Alison and Lesley</w:t>
      </w:r>
    </w:p>
    <w:p w14:paraId="413FEF4A" w14:textId="2D756CF5" w:rsidR="0030352D" w:rsidRPr="00C577B6" w:rsidRDefault="0030352D" w:rsidP="00297F50">
      <w:pPr>
        <w:pStyle w:val="BodyText"/>
        <w:ind w:left="284" w:hanging="284"/>
        <w:rPr>
          <w:bCs w:val="0"/>
          <w:i/>
          <w:lang w:val="en-US"/>
        </w:rPr>
      </w:pPr>
    </w:p>
    <w:p w14:paraId="4CCBAE38" w14:textId="77777777" w:rsidR="00A07848" w:rsidRDefault="00D36DEB" w:rsidP="0030352D">
      <w:pPr>
        <w:pStyle w:val="BodyText"/>
        <w:ind w:left="284" w:hanging="284"/>
        <w:rPr>
          <w:bCs w:val="0"/>
          <w:lang w:val="en-US"/>
        </w:rPr>
      </w:pPr>
      <w:r>
        <w:rPr>
          <w:bCs w:val="0"/>
          <w:lang w:val="en-US"/>
        </w:rPr>
        <w:t>10</w:t>
      </w:r>
      <w:r w:rsidR="0030352D">
        <w:rPr>
          <w:bCs w:val="0"/>
          <w:lang w:val="en-US"/>
        </w:rPr>
        <w:t xml:space="preserve">. Determinations: </w:t>
      </w:r>
    </w:p>
    <w:p w14:paraId="3CE766FF" w14:textId="77777777" w:rsidR="009C2E9D" w:rsidRPr="009C2E9D" w:rsidRDefault="00714726" w:rsidP="009C2E9D">
      <w:pPr>
        <w:pStyle w:val="BodyText"/>
        <w:ind w:left="284"/>
        <w:jc w:val="right"/>
        <w:rPr>
          <w:bCs w:val="0"/>
          <w:lang w:val="en-US"/>
        </w:rPr>
      </w:pPr>
      <w:r>
        <w:rPr>
          <w:bCs w:val="0"/>
          <w:lang w:val="en-US"/>
        </w:rPr>
        <w:t xml:space="preserve"> </w:t>
      </w:r>
    </w:p>
    <w:p w14:paraId="14671783" w14:textId="77777777" w:rsidR="00CA30C0" w:rsidRDefault="00430573" w:rsidP="00CA30C0">
      <w:pPr>
        <w:pStyle w:val="BodyText"/>
        <w:ind w:left="284"/>
        <w:rPr>
          <w:bCs w:val="0"/>
          <w:lang w:val="en-US"/>
        </w:rPr>
      </w:pPr>
      <w:r>
        <w:rPr>
          <w:bCs w:val="0"/>
          <w:lang w:val="en-US"/>
        </w:rPr>
        <w:t>Vaughan School</w:t>
      </w:r>
    </w:p>
    <w:p w14:paraId="51FDAC05" w14:textId="77777777" w:rsidR="00C577B6" w:rsidRDefault="00297F50" w:rsidP="00C577B6">
      <w:pPr>
        <w:pStyle w:val="BodyText"/>
        <w:ind w:left="284"/>
        <w:rPr>
          <w:b w:val="0"/>
          <w:bCs w:val="0"/>
          <w:lang w:val="en-US"/>
        </w:rPr>
      </w:pPr>
      <w:r>
        <w:rPr>
          <w:b w:val="0"/>
          <w:bCs w:val="0"/>
          <w:lang w:val="en-US"/>
        </w:rPr>
        <w:t xml:space="preserve">Schools have been under tremendous pressure over the past year and Vaughan’s determination still needs a little more work before being submitted to the committee. </w:t>
      </w:r>
    </w:p>
    <w:p w14:paraId="0BBD14D6" w14:textId="77777777" w:rsidR="00297F50" w:rsidRDefault="00297F50" w:rsidP="00C577B6">
      <w:pPr>
        <w:pStyle w:val="BodyText"/>
        <w:ind w:left="284"/>
        <w:rPr>
          <w:b w:val="0"/>
          <w:bCs w:val="0"/>
          <w:lang w:val="en-US"/>
        </w:rPr>
      </w:pPr>
      <w:r>
        <w:rPr>
          <w:b w:val="0"/>
          <w:bCs w:val="0"/>
          <w:lang w:val="en-US"/>
        </w:rPr>
        <w:t>Alison will follow this up with the head teacher at Vaughan.</w:t>
      </w:r>
      <w:r w:rsidR="00EE280C">
        <w:rPr>
          <w:b w:val="0"/>
          <w:bCs w:val="0"/>
          <w:lang w:val="en-US"/>
        </w:rPr>
        <w:t xml:space="preserve"> She stressed that the supporting papers must be received in good time so that members could read them beforehand. </w:t>
      </w:r>
    </w:p>
    <w:p w14:paraId="6FD50120" w14:textId="77777777" w:rsidR="00297F50" w:rsidRPr="00297F50" w:rsidRDefault="00297F50" w:rsidP="00297F50">
      <w:pPr>
        <w:pStyle w:val="BodyText"/>
        <w:ind w:left="284"/>
        <w:jc w:val="right"/>
        <w:rPr>
          <w:bCs w:val="0"/>
          <w:lang w:val="en-US"/>
        </w:rPr>
      </w:pPr>
      <w:r w:rsidRPr="00297F50">
        <w:rPr>
          <w:bCs w:val="0"/>
          <w:lang w:val="en-US"/>
        </w:rPr>
        <w:t>Action: Alison</w:t>
      </w:r>
    </w:p>
    <w:p w14:paraId="599908FB" w14:textId="77777777" w:rsidR="00454C07" w:rsidRPr="00454C07" w:rsidRDefault="00454C07" w:rsidP="00454C07">
      <w:pPr>
        <w:pStyle w:val="BodyText"/>
        <w:ind w:left="284"/>
        <w:jc w:val="right"/>
        <w:rPr>
          <w:bCs w:val="0"/>
          <w:i/>
          <w:lang w:val="en-US"/>
        </w:rPr>
      </w:pPr>
      <w:r>
        <w:rPr>
          <w:bCs w:val="0"/>
          <w:i/>
          <w:lang w:val="en-US"/>
        </w:rPr>
        <w:t>Item for next agenda</w:t>
      </w:r>
    </w:p>
    <w:p w14:paraId="39B70CC6" w14:textId="6858566C" w:rsidR="00631229" w:rsidRDefault="00631229" w:rsidP="002A5089">
      <w:pPr>
        <w:pStyle w:val="BodyText"/>
        <w:ind w:left="284"/>
        <w:rPr>
          <w:b w:val="0"/>
          <w:bCs w:val="0"/>
          <w:lang w:val="en-US"/>
        </w:rPr>
      </w:pPr>
    </w:p>
    <w:p w14:paraId="3E71C91E" w14:textId="77777777" w:rsidR="00714726" w:rsidRDefault="00D36DEB" w:rsidP="002A5089">
      <w:pPr>
        <w:spacing w:before="360"/>
        <w:ind w:left="288" w:hanging="288"/>
        <w:rPr>
          <w:rFonts w:cs="Arial"/>
          <w:b/>
        </w:rPr>
      </w:pPr>
      <w:r>
        <w:rPr>
          <w:rFonts w:cs="Arial"/>
          <w:b/>
        </w:rPr>
        <w:t>11</w:t>
      </w:r>
      <w:r w:rsidR="00A85989">
        <w:rPr>
          <w:rFonts w:cs="Arial"/>
          <w:b/>
        </w:rPr>
        <w:t>.</w:t>
      </w:r>
      <w:r w:rsidR="001D048F">
        <w:rPr>
          <w:rFonts w:cs="Arial"/>
          <w:b/>
        </w:rPr>
        <w:t xml:space="preserve"> </w:t>
      </w:r>
      <w:r w:rsidR="00714726">
        <w:rPr>
          <w:rFonts w:cs="Arial"/>
          <w:b/>
        </w:rPr>
        <w:t>Priorities for the Year ahead</w:t>
      </w:r>
    </w:p>
    <w:p w14:paraId="2E3D5ECA" w14:textId="77777777" w:rsidR="00123673" w:rsidRPr="003147AA" w:rsidRDefault="00714726" w:rsidP="004E35B2">
      <w:pPr>
        <w:numPr>
          <w:ilvl w:val="0"/>
          <w:numId w:val="3"/>
        </w:numPr>
        <w:rPr>
          <w:rFonts w:cs="Arial"/>
        </w:rPr>
      </w:pPr>
      <w:r>
        <w:rPr>
          <w:rFonts w:cs="Arial"/>
          <w:b/>
        </w:rPr>
        <w:t>Collective Worship Policy</w:t>
      </w:r>
      <w:r w:rsidR="003147AA">
        <w:rPr>
          <w:rFonts w:cs="Arial"/>
          <w:b/>
        </w:rPr>
        <w:t xml:space="preserve">: </w:t>
      </w:r>
      <w:r w:rsidR="003147AA">
        <w:rPr>
          <w:rFonts w:cs="Arial"/>
          <w:i/>
        </w:rPr>
        <w:t xml:space="preserve">see </w:t>
      </w:r>
      <w:r w:rsidR="00EE280C">
        <w:rPr>
          <w:rFonts w:cs="Arial"/>
          <w:i/>
        </w:rPr>
        <w:t>9</w:t>
      </w:r>
      <w:r w:rsidR="003147AA">
        <w:rPr>
          <w:rFonts w:cs="Arial"/>
          <w:i/>
        </w:rPr>
        <w:t xml:space="preserve"> above.  </w:t>
      </w:r>
    </w:p>
    <w:p w14:paraId="036A2B87" w14:textId="77777777" w:rsidR="003147AA" w:rsidRPr="00123673" w:rsidRDefault="003147AA" w:rsidP="003147AA">
      <w:pPr>
        <w:ind w:left="284"/>
        <w:rPr>
          <w:rFonts w:cs="Arial"/>
        </w:rPr>
      </w:pPr>
    </w:p>
    <w:p w14:paraId="1B1479BD" w14:textId="77777777" w:rsidR="00123673" w:rsidRPr="003147AA" w:rsidRDefault="00123673" w:rsidP="004E35B2">
      <w:pPr>
        <w:numPr>
          <w:ilvl w:val="0"/>
          <w:numId w:val="3"/>
        </w:numPr>
        <w:rPr>
          <w:rFonts w:cs="Arial"/>
        </w:rPr>
      </w:pPr>
      <w:r>
        <w:rPr>
          <w:rFonts w:cs="Arial"/>
          <w:b/>
        </w:rPr>
        <w:t>Supporting Vaughan in its determination</w:t>
      </w:r>
      <w:r w:rsidR="003147AA">
        <w:rPr>
          <w:rFonts w:cs="Arial"/>
          <w:b/>
        </w:rPr>
        <w:t xml:space="preserve">: </w:t>
      </w:r>
      <w:r w:rsidR="003147AA">
        <w:rPr>
          <w:rFonts w:cs="Arial"/>
          <w:i/>
        </w:rPr>
        <w:t xml:space="preserve">see </w:t>
      </w:r>
      <w:r w:rsidR="00EE280C">
        <w:rPr>
          <w:rFonts w:cs="Arial"/>
          <w:i/>
        </w:rPr>
        <w:t>10</w:t>
      </w:r>
      <w:r w:rsidR="003147AA">
        <w:rPr>
          <w:rFonts w:cs="Arial"/>
          <w:i/>
        </w:rPr>
        <w:t xml:space="preserve"> above. </w:t>
      </w:r>
    </w:p>
    <w:p w14:paraId="7B8F1B21" w14:textId="77777777" w:rsidR="003147AA" w:rsidRPr="00123673" w:rsidRDefault="003147AA" w:rsidP="003147AA">
      <w:pPr>
        <w:ind w:left="284"/>
        <w:rPr>
          <w:rFonts w:cs="Arial"/>
        </w:rPr>
      </w:pPr>
    </w:p>
    <w:p w14:paraId="3C10A82A" w14:textId="77777777" w:rsidR="00EE280C" w:rsidRPr="00EE280C" w:rsidRDefault="00123673" w:rsidP="00EE280C">
      <w:pPr>
        <w:numPr>
          <w:ilvl w:val="0"/>
          <w:numId w:val="3"/>
        </w:numPr>
        <w:rPr>
          <w:rFonts w:cs="Arial"/>
        </w:rPr>
      </w:pPr>
      <w:r>
        <w:rPr>
          <w:rFonts w:cs="Arial"/>
          <w:b/>
        </w:rPr>
        <w:t>Reviewing the Agreed Syllabus</w:t>
      </w:r>
      <w:r w:rsidR="00EE280C">
        <w:rPr>
          <w:rFonts w:cs="Arial"/>
          <w:b/>
        </w:rPr>
        <w:t>.</w:t>
      </w:r>
    </w:p>
    <w:p w14:paraId="661031BE" w14:textId="77777777" w:rsidR="00EE280C" w:rsidRDefault="00EE280C" w:rsidP="00EE280C">
      <w:pPr>
        <w:pStyle w:val="ListParagraph"/>
        <w:rPr>
          <w:rFonts w:cs="Arial"/>
          <w:b/>
        </w:rPr>
      </w:pPr>
    </w:p>
    <w:p w14:paraId="165121BD" w14:textId="77777777" w:rsidR="00EE280C" w:rsidRPr="00EE280C" w:rsidRDefault="00EE280C" w:rsidP="00EE280C">
      <w:pPr>
        <w:numPr>
          <w:ilvl w:val="0"/>
          <w:numId w:val="3"/>
        </w:numPr>
        <w:rPr>
          <w:rFonts w:cs="Arial"/>
        </w:rPr>
      </w:pPr>
      <w:r>
        <w:rPr>
          <w:rFonts w:cs="Arial"/>
          <w:b/>
        </w:rPr>
        <w:t xml:space="preserve">Developing Resources: </w:t>
      </w:r>
      <w:r>
        <w:rPr>
          <w:rFonts w:cs="Arial"/>
          <w:i/>
        </w:rPr>
        <w:t>see 5 above.</w:t>
      </w:r>
    </w:p>
    <w:p w14:paraId="41880FB9" w14:textId="77777777" w:rsidR="00EE280C" w:rsidRDefault="00EE280C" w:rsidP="00EE280C">
      <w:pPr>
        <w:pStyle w:val="ListParagraph"/>
        <w:rPr>
          <w:rFonts w:cs="Arial"/>
          <w:b/>
        </w:rPr>
      </w:pPr>
    </w:p>
    <w:p w14:paraId="1BD011AA" w14:textId="77777777" w:rsidR="00FE2C03" w:rsidRPr="00FE2C03" w:rsidRDefault="00FE2C03" w:rsidP="00FE2C03">
      <w:pPr>
        <w:numPr>
          <w:ilvl w:val="0"/>
          <w:numId w:val="15"/>
        </w:numPr>
        <w:ind w:left="993" w:hanging="284"/>
        <w:rPr>
          <w:rFonts w:cs="Arial"/>
        </w:rPr>
      </w:pPr>
      <w:r w:rsidRPr="00FE2C03">
        <w:rPr>
          <w:rFonts w:cs="Arial"/>
          <w:b/>
        </w:rPr>
        <w:t>Survey</w:t>
      </w:r>
      <w:r>
        <w:rPr>
          <w:rFonts w:cs="Arial"/>
        </w:rPr>
        <w:t xml:space="preserve">: </w:t>
      </w:r>
      <w:r w:rsidR="00EE280C" w:rsidRPr="00FE2C03">
        <w:rPr>
          <w:rFonts w:cs="Arial"/>
        </w:rPr>
        <w:t xml:space="preserve">Diana suggested a survey along the lines of the “How are you” survey produced by </w:t>
      </w:r>
      <w:r w:rsidR="006B12AC" w:rsidRPr="00FE2C03">
        <w:rPr>
          <w:rFonts w:cs="Arial"/>
        </w:rPr>
        <w:t xml:space="preserve">the Harrow Foundation. </w:t>
      </w:r>
      <w:r w:rsidR="00EE280C" w:rsidRPr="00FE2C03">
        <w:rPr>
          <w:rFonts w:cs="Arial"/>
        </w:rPr>
        <w:t>This could be a way of gathering the views of young people and also adults which could provide data for the AS review.</w:t>
      </w:r>
      <w:r w:rsidRPr="00FE2C03">
        <w:rPr>
          <w:rFonts w:cs="Arial"/>
        </w:rPr>
        <w:t xml:space="preserve"> </w:t>
      </w:r>
      <w:r w:rsidRPr="00FE2C03">
        <w:rPr>
          <w:rFonts w:cs="Arial"/>
          <w:bCs/>
          <w:shd w:val="clear" w:color="auto" w:fill="FFFFFF"/>
        </w:rPr>
        <w:t>Christine added that the results of this local survey for young people will be shared on 08 July 2021 </w:t>
      </w:r>
      <w:r w:rsidRPr="00FE2C03">
        <w:rPr>
          <w:rStyle w:val="time"/>
          <w:rFonts w:cs="Arial"/>
          <w:shd w:val="clear" w:color="auto" w:fill="FFFFFF"/>
        </w:rPr>
        <w:t xml:space="preserve">03:45pm - 05:00pm </w:t>
      </w:r>
      <w:hyperlink r:id="rId14" w:history="1">
        <w:r w:rsidRPr="00FE2C03">
          <w:rPr>
            <w:rStyle w:val="Hyperlink"/>
            <w:rFonts w:cs="Arial"/>
          </w:rPr>
          <w:t>https://youngharrowfoundation.org/howareyouharrowschoolpage</w:t>
        </w:r>
      </w:hyperlink>
      <w:r w:rsidRPr="00FE2C03">
        <w:rPr>
          <w:rFonts w:cs="Arial"/>
        </w:rPr>
        <w:t xml:space="preserve"> </w:t>
      </w:r>
    </w:p>
    <w:p w14:paraId="184257FD" w14:textId="77777777" w:rsidR="003147AA" w:rsidRPr="00270CFF" w:rsidRDefault="003147AA" w:rsidP="003147AA">
      <w:pPr>
        <w:ind w:left="284"/>
        <w:rPr>
          <w:rFonts w:cs="Arial"/>
        </w:rPr>
      </w:pPr>
    </w:p>
    <w:p w14:paraId="710F4943" w14:textId="77777777" w:rsidR="00CF1D3E" w:rsidRDefault="002449B8" w:rsidP="00995012">
      <w:pPr>
        <w:ind w:left="360" w:hanging="360"/>
        <w:rPr>
          <w:rFonts w:cs="Arial"/>
          <w:b/>
        </w:rPr>
      </w:pPr>
      <w:r>
        <w:rPr>
          <w:rFonts w:cs="Arial"/>
          <w:b/>
        </w:rPr>
        <w:t>1</w:t>
      </w:r>
      <w:r w:rsidR="00D36DEB">
        <w:rPr>
          <w:rFonts w:cs="Arial"/>
          <w:b/>
        </w:rPr>
        <w:t>2</w:t>
      </w:r>
      <w:r w:rsidR="00BD7854">
        <w:rPr>
          <w:rFonts w:cs="Arial"/>
          <w:b/>
        </w:rPr>
        <w:t xml:space="preserve">. </w:t>
      </w:r>
      <w:r w:rsidR="00677968">
        <w:rPr>
          <w:rFonts w:cs="Arial"/>
          <w:b/>
        </w:rPr>
        <w:t>News from Faith Groups</w:t>
      </w:r>
      <w:r w:rsidR="00714726">
        <w:rPr>
          <w:rFonts w:cs="Arial"/>
          <w:b/>
        </w:rPr>
        <w:t xml:space="preserve"> relating to schools</w:t>
      </w:r>
      <w:r w:rsidR="009144A4">
        <w:rPr>
          <w:rFonts w:cs="Arial"/>
          <w:b/>
        </w:rPr>
        <w:t xml:space="preserve"> </w:t>
      </w:r>
      <w:r w:rsidR="0095270B">
        <w:rPr>
          <w:rFonts w:cs="Arial"/>
          <w:b/>
        </w:rPr>
        <w:t xml:space="preserve"> </w:t>
      </w:r>
    </w:p>
    <w:p w14:paraId="727A78B0" w14:textId="77777777" w:rsidR="00B21CE1" w:rsidRDefault="00B21CE1" w:rsidP="00995012">
      <w:pPr>
        <w:ind w:left="360" w:hanging="360"/>
        <w:rPr>
          <w:rFonts w:cs="Arial"/>
          <w:b/>
        </w:rPr>
      </w:pPr>
    </w:p>
    <w:p w14:paraId="5F74E0C3" w14:textId="77777777" w:rsidR="00EE280C" w:rsidRDefault="00EE280C" w:rsidP="00EE280C">
      <w:pPr>
        <w:numPr>
          <w:ilvl w:val="0"/>
          <w:numId w:val="15"/>
        </w:numPr>
        <w:rPr>
          <w:rFonts w:cs="Arial"/>
        </w:rPr>
      </w:pPr>
      <w:r w:rsidRPr="00EE280C">
        <w:rPr>
          <w:rFonts w:cs="Arial"/>
          <w:b/>
        </w:rPr>
        <w:t>Judaism</w:t>
      </w:r>
      <w:r>
        <w:rPr>
          <w:rFonts w:cs="Arial"/>
        </w:rPr>
        <w:t xml:space="preserve">: </w:t>
      </w:r>
      <w:r w:rsidR="00544E2D">
        <w:rPr>
          <w:rFonts w:cs="Arial"/>
        </w:rPr>
        <w:t xml:space="preserve">Doreen was pleased to report that </w:t>
      </w:r>
      <w:r>
        <w:rPr>
          <w:rFonts w:cs="Arial"/>
        </w:rPr>
        <w:t xml:space="preserve">the Gersher school which has taken over the Moriah school site will be a special school specialising in ASD and taking pupils from 4 to 18. </w:t>
      </w:r>
    </w:p>
    <w:p w14:paraId="21DF772D" w14:textId="77777777" w:rsidR="003E7E0B" w:rsidRDefault="003E7E0B" w:rsidP="003E7E0B">
      <w:pPr>
        <w:rPr>
          <w:rFonts w:cs="Arial"/>
        </w:rPr>
      </w:pPr>
    </w:p>
    <w:p w14:paraId="14EBC720" w14:textId="77777777" w:rsidR="003E7E0B" w:rsidRDefault="003E7E0B" w:rsidP="00EE280C">
      <w:pPr>
        <w:numPr>
          <w:ilvl w:val="0"/>
          <w:numId w:val="15"/>
        </w:numPr>
        <w:rPr>
          <w:rFonts w:cs="Arial"/>
        </w:rPr>
      </w:pPr>
      <w:r w:rsidRPr="003E7E0B">
        <w:rPr>
          <w:rFonts w:cs="Arial"/>
          <w:b/>
        </w:rPr>
        <w:t>Norbury School</w:t>
      </w:r>
      <w:r>
        <w:rPr>
          <w:rFonts w:cs="Arial"/>
        </w:rPr>
        <w:t xml:space="preserve">: David reported that Norbury are holding a remembrance </w:t>
      </w:r>
      <w:r w:rsidR="00BD22DD">
        <w:rPr>
          <w:rFonts w:cs="Arial"/>
        </w:rPr>
        <w:t>service</w:t>
      </w:r>
      <w:r>
        <w:rPr>
          <w:rFonts w:cs="Arial"/>
        </w:rPr>
        <w:t xml:space="preserve"> on 16 July for members of the school community who died from Covid. </w:t>
      </w:r>
    </w:p>
    <w:p w14:paraId="39576AE5" w14:textId="77777777" w:rsidR="00344BEA" w:rsidRDefault="00872134" w:rsidP="00934A9B">
      <w:pPr>
        <w:rPr>
          <w:rFonts w:cs="Arial"/>
          <w:b/>
        </w:rPr>
      </w:pPr>
      <w:r>
        <w:rPr>
          <w:rFonts w:cs="Arial"/>
          <w:b/>
        </w:rPr>
        <w:lastRenderedPageBreak/>
        <w:t>1</w:t>
      </w:r>
      <w:r w:rsidR="00D36DEB">
        <w:rPr>
          <w:rFonts w:cs="Arial"/>
          <w:b/>
        </w:rPr>
        <w:t>3</w:t>
      </w:r>
      <w:r w:rsidR="00A575F3">
        <w:rPr>
          <w:rFonts w:cs="Arial"/>
          <w:b/>
        </w:rPr>
        <w:t>.</w:t>
      </w:r>
      <w:r w:rsidR="00A575F3">
        <w:rPr>
          <w:rFonts w:cs="Arial"/>
          <w:b/>
        </w:rPr>
        <w:tab/>
      </w:r>
      <w:r w:rsidR="00677968">
        <w:rPr>
          <w:rFonts w:cs="Arial"/>
          <w:b/>
        </w:rPr>
        <w:t>Any Other Business</w:t>
      </w:r>
    </w:p>
    <w:p w14:paraId="69AC967A" w14:textId="77777777" w:rsidR="00305886" w:rsidRDefault="00B96699" w:rsidP="006134AB">
      <w:pPr>
        <w:ind w:left="1134"/>
        <w:rPr>
          <w:rFonts w:cs="Arial"/>
        </w:rPr>
      </w:pPr>
      <w:r>
        <w:rPr>
          <w:rFonts w:cs="Arial"/>
          <w:b/>
        </w:rPr>
        <w:t xml:space="preserve"> </w:t>
      </w:r>
    </w:p>
    <w:p w14:paraId="1D15A482" w14:textId="77777777" w:rsidR="00DF7220" w:rsidRDefault="00D36DEB" w:rsidP="004E35B2">
      <w:pPr>
        <w:numPr>
          <w:ilvl w:val="0"/>
          <w:numId w:val="2"/>
        </w:numPr>
        <w:rPr>
          <w:rFonts w:cs="Arial"/>
        </w:rPr>
      </w:pPr>
      <w:r>
        <w:rPr>
          <w:rFonts w:cs="Arial"/>
          <w:b/>
        </w:rPr>
        <w:t>SRE Curriculum</w:t>
      </w:r>
      <w:r w:rsidR="003D6573">
        <w:rPr>
          <w:rFonts w:cs="Arial"/>
          <w:b/>
        </w:rPr>
        <w:t xml:space="preserve">: </w:t>
      </w:r>
      <w:r w:rsidR="00DF7220" w:rsidRPr="00DF7220">
        <w:rPr>
          <w:rFonts w:cs="Arial"/>
        </w:rPr>
        <w:t xml:space="preserve">Doreen </w:t>
      </w:r>
      <w:r w:rsidR="00DF7220">
        <w:rPr>
          <w:rFonts w:cs="Arial"/>
        </w:rPr>
        <w:t xml:space="preserve">reminded members that the new SRE curriculum is being implemented from September: she envisages this causing distress among some parents of faith. Can SACRE produce resources for parents who seem to have been neglected in this? </w:t>
      </w:r>
    </w:p>
    <w:p w14:paraId="6254CF10" w14:textId="77777777" w:rsidR="00DF7220" w:rsidRDefault="00DF7220" w:rsidP="00DF7220">
      <w:pPr>
        <w:ind w:left="1353"/>
        <w:rPr>
          <w:rFonts w:cs="Arial"/>
        </w:rPr>
      </w:pPr>
      <w:r>
        <w:rPr>
          <w:rFonts w:cs="Arial"/>
        </w:rPr>
        <w:t xml:space="preserve">Alison explained that schools are running consultations for parents. Lesley added that although this is an important point it is outside the remit of SACRE. SACRE does look at areas of interface between faith and other areas of life and many faith communities have produced guidance. </w:t>
      </w:r>
    </w:p>
    <w:p w14:paraId="6A988FB9" w14:textId="77777777" w:rsidR="0079365D" w:rsidRDefault="00DF7220" w:rsidP="00DF7220">
      <w:pPr>
        <w:ind w:left="1353"/>
        <w:rPr>
          <w:rFonts w:cs="Arial"/>
        </w:rPr>
      </w:pPr>
      <w:r>
        <w:rPr>
          <w:rFonts w:cs="Arial"/>
        </w:rPr>
        <w:t>This was mentioned at the Harrow SACRE meeting of 15 October 2019 when</w:t>
      </w:r>
      <w:r>
        <w:rPr>
          <w:rFonts w:cs="Arial"/>
          <w:b/>
        </w:rPr>
        <w:t xml:space="preserve"> </w:t>
      </w:r>
      <w:r w:rsidR="0079365D" w:rsidRPr="0079365D">
        <w:rPr>
          <w:rFonts w:cs="Arial"/>
        </w:rPr>
        <w:t>aspects of the SRE curriculum relating to LGBT were discussed</w:t>
      </w:r>
      <w:r>
        <w:rPr>
          <w:rFonts w:cs="Arial"/>
        </w:rPr>
        <w:t>. At that time it</w:t>
      </w:r>
      <w:r w:rsidR="0079365D" w:rsidRPr="0079365D">
        <w:rPr>
          <w:rFonts w:cs="Arial"/>
        </w:rPr>
        <w:t xml:space="preserve"> was concluded then that this is not part of SACRE’s remit</w:t>
      </w:r>
      <w:r w:rsidR="0079365D">
        <w:rPr>
          <w:rFonts w:cs="Arial"/>
        </w:rPr>
        <w:t xml:space="preserve">; this conclusion remains the same. </w:t>
      </w:r>
    </w:p>
    <w:p w14:paraId="047D5A94" w14:textId="554278E8" w:rsidR="00537C9A" w:rsidRPr="0079365D" w:rsidRDefault="0079365D" w:rsidP="0079365D">
      <w:pPr>
        <w:ind w:left="1276"/>
        <w:rPr>
          <w:rFonts w:cs="Arial"/>
        </w:rPr>
      </w:pPr>
      <w:r>
        <w:rPr>
          <w:rFonts w:cs="Arial"/>
        </w:rPr>
        <w:t xml:space="preserve"> </w:t>
      </w:r>
      <w:r w:rsidRPr="0079365D">
        <w:rPr>
          <w:rFonts w:cs="Arial"/>
        </w:rPr>
        <w:t xml:space="preserve">As mentioned </w:t>
      </w:r>
      <w:r w:rsidR="007344C0">
        <w:rPr>
          <w:rFonts w:cs="Arial"/>
        </w:rPr>
        <w:t>at</w:t>
      </w:r>
      <w:r w:rsidRPr="0079365D">
        <w:rPr>
          <w:rFonts w:cs="Arial"/>
        </w:rPr>
        <w:t xml:space="preserve"> that meeting, a number of religious bodies have produced </w:t>
      </w:r>
      <w:r>
        <w:rPr>
          <w:rFonts w:cs="Arial"/>
        </w:rPr>
        <w:t>g</w:t>
      </w:r>
      <w:r w:rsidRPr="0079365D">
        <w:rPr>
          <w:rFonts w:cs="Arial"/>
        </w:rPr>
        <w:t>uidance</w:t>
      </w:r>
      <w:r>
        <w:rPr>
          <w:rFonts w:cs="Arial"/>
        </w:rPr>
        <w:t>:</w:t>
      </w:r>
      <w:r w:rsidR="003D6573" w:rsidRPr="0079365D">
        <w:rPr>
          <w:rFonts w:cs="Arial"/>
        </w:rPr>
        <w:t xml:space="preserve"> </w:t>
      </w:r>
    </w:p>
    <w:p w14:paraId="58087F9C" w14:textId="77777777" w:rsidR="0079365D" w:rsidRPr="002A5089" w:rsidRDefault="0079365D" w:rsidP="002A5089">
      <w:pPr>
        <w:pStyle w:val="NormalWeb"/>
        <w:numPr>
          <w:ilvl w:val="0"/>
          <w:numId w:val="8"/>
        </w:numPr>
        <w:ind w:left="2268" w:hanging="283"/>
        <w:rPr>
          <w:rFonts w:ascii="Cambria" w:hAnsi="Cambria"/>
          <w:color w:val="000080"/>
        </w:rPr>
      </w:pPr>
      <w:r w:rsidRPr="002A5089">
        <w:rPr>
          <w:rFonts w:cs="Arial"/>
        </w:rPr>
        <w:t>The Jewish Board of Deputies:</w:t>
      </w:r>
      <w:r w:rsidRPr="002A5089">
        <w:rPr>
          <w:rFonts w:cs="Arial"/>
          <w:b/>
        </w:rPr>
        <w:t xml:space="preserve"> </w:t>
      </w:r>
      <w:hyperlink r:id="rId15" w:history="1">
        <w:r w:rsidRPr="002A5089">
          <w:rPr>
            <w:rStyle w:val="Hyperlink"/>
            <w:rFonts w:cs="Arial"/>
          </w:rPr>
          <w:t>https://chiefrabbi.org/lgbtwelfare/</w:t>
        </w:r>
      </w:hyperlink>
      <w:r w:rsidRPr="002A5089">
        <w:rPr>
          <w:rFonts w:ascii="Cambria" w:hAnsi="Cambria"/>
          <w:color w:val="000080"/>
        </w:rPr>
        <w:t>​ </w:t>
      </w:r>
    </w:p>
    <w:p w14:paraId="59146514" w14:textId="77777777" w:rsidR="0079365D" w:rsidRPr="002A5089" w:rsidRDefault="0079365D" w:rsidP="0079365D">
      <w:pPr>
        <w:pStyle w:val="NormalWeb"/>
        <w:numPr>
          <w:ilvl w:val="0"/>
          <w:numId w:val="8"/>
        </w:numPr>
        <w:ind w:left="2268" w:hanging="283"/>
        <w:rPr>
          <w:rFonts w:cs="Arial"/>
          <w:color w:val="000080"/>
        </w:rPr>
      </w:pPr>
      <w:r w:rsidRPr="002A5089">
        <w:rPr>
          <w:rFonts w:cs="Arial"/>
        </w:rPr>
        <w:t xml:space="preserve">The Baha’i community:  </w:t>
      </w:r>
      <w:hyperlink r:id="rId16" w:history="1">
        <w:r w:rsidRPr="002A5089">
          <w:rPr>
            <w:rStyle w:val="Hyperlink"/>
            <w:rFonts w:cs="Arial"/>
          </w:rPr>
          <w:t>http://re.bahai.org.uk/</w:t>
        </w:r>
      </w:hyperlink>
    </w:p>
    <w:p w14:paraId="7E768F32" w14:textId="77777777" w:rsidR="0079365D" w:rsidRPr="002A5089" w:rsidRDefault="0079365D" w:rsidP="0079365D">
      <w:pPr>
        <w:pStyle w:val="NormalWeb"/>
        <w:numPr>
          <w:ilvl w:val="0"/>
          <w:numId w:val="8"/>
        </w:numPr>
        <w:ind w:left="2268" w:hanging="283"/>
        <w:rPr>
          <w:rFonts w:cs="Arial"/>
          <w:color w:val="000080"/>
        </w:rPr>
      </w:pPr>
      <w:r w:rsidRPr="002A5089">
        <w:rPr>
          <w:rFonts w:cs="Arial"/>
        </w:rPr>
        <w:t>The Church of England:</w:t>
      </w:r>
      <w:r w:rsidRPr="002A5089">
        <w:rPr>
          <w:rFonts w:cs="Arial"/>
          <w:color w:val="000080"/>
        </w:rPr>
        <w:t xml:space="preserve"> </w:t>
      </w:r>
      <w:hyperlink r:id="rId17" w:history="1">
        <w:r w:rsidRPr="002A5089">
          <w:rPr>
            <w:rStyle w:val="Hyperlink"/>
            <w:rFonts w:cs="Arial"/>
          </w:rPr>
          <w:t>https://www.churchofengland.org/sites/default/files/2019-07/Valuing%20All%20God%27s%20Children%20July%202019_0.pdf</w:t>
        </w:r>
      </w:hyperlink>
    </w:p>
    <w:p w14:paraId="256076B0" w14:textId="77777777" w:rsidR="0079365D" w:rsidRPr="002A5089" w:rsidRDefault="0079365D" w:rsidP="0079365D">
      <w:pPr>
        <w:pStyle w:val="NormalWeb"/>
        <w:numPr>
          <w:ilvl w:val="0"/>
          <w:numId w:val="8"/>
        </w:numPr>
        <w:ind w:left="2268" w:hanging="283"/>
        <w:rPr>
          <w:rFonts w:cs="Arial"/>
        </w:rPr>
      </w:pPr>
      <w:r w:rsidRPr="002A5089">
        <w:rPr>
          <w:rFonts w:cs="Arial"/>
        </w:rPr>
        <w:t xml:space="preserve">The Catholic Church: </w:t>
      </w:r>
      <w:hyperlink r:id="rId18" w:history="1">
        <w:r w:rsidRPr="002A5089">
          <w:rPr>
            <w:rStyle w:val="Hyperlink"/>
            <w:rFonts w:cs="Arial"/>
          </w:rPr>
          <w:t>https://www.catholiceducation.org/en/education/other-topics/serving-lgbt-students-in-catholic-schools.html</w:t>
        </w:r>
      </w:hyperlink>
    </w:p>
    <w:p w14:paraId="00B60BCB" w14:textId="77777777" w:rsidR="0079365D" w:rsidRPr="002A5089" w:rsidRDefault="0079365D" w:rsidP="0079365D">
      <w:pPr>
        <w:pStyle w:val="NormalWeb"/>
        <w:ind w:left="2268" w:hanging="283"/>
        <w:rPr>
          <w:rFonts w:cs="Arial"/>
        </w:rPr>
      </w:pPr>
      <w:r w:rsidRPr="002A5089">
        <w:rPr>
          <w:rFonts w:cs="Arial"/>
        </w:rPr>
        <w:t xml:space="preserve">and </w:t>
      </w:r>
    </w:p>
    <w:p w14:paraId="62EF13A8" w14:textId="77777777" w:rsidR="0079365D" w:rsidRPr="002A5089" w:rsidRDefault="0079365D" w:rsidP="0079365D">
      <w:pPr>
        <w:pStyle w:val="NormalWeb"/>
        <w:numPr>
          <w:ilvl w:val="0"/>
          <w:numId w:val="10"/>
        </w:numPr>
        <w:ind w:left="2268" w:hanging="283"/>
        <w:rPr>
          <w:rFonts w:cs="Arial"/>
        </w:rPr>
      </w:pPr>
      <w:r w:rsidRPr="002A5089">
        <w:rPr>
          <w:rFonts w:cs="Arial"/>
        </w:rPr>
        <w:t xml:space="preserve">The DfE has produced a number of advisory documents:  </w:t>
      </w:r>
      <w:hyperlink r:id="rId19" w:history="1">
        <w:r w:rsidRPr="002A5089">
          <w:rPr>
            <w:rStyle w:val="Hyperlink"/>
            <w:rFonts w:cs="Arial"/>
          </w:rPr>
          <w:t>https://www.gov.uk/government/publications/relationships-education-relationships-and-sex-education-rse-and-health-education</w:t>
        </w:r>
      </w:hyperlink>
    </w:p>
    <w:p w14:paraId="08D1F49E" w14:textId="77777777" w:rsidR="002E0088" w:rsidRPr="002A5089" w:rsidRDefault="002E0088" w:rsidP="002E0088">
      <w:pPr>
        <w:pStyle w:val="NoSpacing"/>
        <w:ind w:left="1353"/>
        <w:rPr>
          <w:rFonts w:ascii="Arial" w:hAnsi="Arial" w:cs="Arial"/>
          <w:sz w:val="24"/>
          <w:szCs w:val="24"/>
        </w:rPr>
      </w:pPr>
      <w:r w:rsidRPr="002A5089">
        <w:rPr>
          <w:rFonts w:ascii="Arial" w:hAnsi="Arial" w:cs="Arial"/>
          <w:sz w:val="24"/>
          <w:szCs w:val="24"/>
        </w:rPr>
        <w:t xml:space="preserve">If members </w:t>
      </w:r>
      <w:r w:rsidR="00FE2C03" w:rsidRPr="002A5089">
        <w:rPr>
          <w:rFonts w:ascii="Arial" w:hAnsi="Arial" w:cs="Arial"/>
          <w:sz w:val="24"/>
          <w:szCs w:val="24"/>
        </w:rPr>
        <w:t>a</w:t>
      </w:r>
      <w:r w:rsidRPr="002A5089">
        <w:rPr>
          <w:rFonts w:ascii="Arial" w:hAnsi="Arial" w:cs="Arial"/>
          <w:sz w:val="24"/>
          <w:szCs w:val="24"/>
        </w:rPr>
        <w:t xml:space="preserve">re aware of other resources produced by their faith communities, they should send links to Vivian. </w:t>
      </w:r>
    </w:p>
    <w:p w14:paraId="79A21581" w14:textId="77777777" w:rsidR="002E0088" w:rsidRPr="002A5089" w:rsidRDefault="002E0088" w:rsidP="002E0088">
      <w:pPr>
        <w:pStyle w:val="NoSpacing"/>
        <w:ind w:left="1353"/>
        <w:rPr>
          <w:rFonts w:ascii="Arial" w:hAnsi="Arial" w:cs="Arial"/>
          <w:sz w:val="24"/>
          <w:szCs w:val="24"/>
        </w:rPr>
      </w:pPr>
      <w:r w:rsidRPr="002A5089">
        <w:rPr>
          <w:rFonts w:ascii="Arial" w:hAnsi="Arial" w:cs="Arial"/>
          <w:sz w:val="24"/>
          <w:szCs w:val="24"/>
        </w:rPr>
        <w:t xml:space="preserve">SACRE could be the broker for this guidance. </w:t>
      </w:r>
    </w:p>
    <w:p w14:paraId="5A1FFA56" w14:textId="77777777" w:rsidR="003E7E0B" w:rsidRPr="002A5089" w:rsidRDefault="003E7E0B" w:rsidP="002E0088">
      <w:pPr>
        <w:pStyle w:val="NoSpacing"/>
        <w:ind w:left="1353"/>
        <w:rPr>
          <w:rFonts w:ascii="Arial" w:hAnsi="Arial" w:cs="Arial"/>
          <w:sz w:val="24"/>
          <w:szCs w:val="24"/>
        </w:rPr>
      </w:pPr>
    </w:p>
    <w:p w14:paraId="17D3947B" w14:textId="77777777" w:rsidR="0079365D" w:rsidRDefault="0079365D" w:rsidP="0079365D">
      <w:pPr>
        <w:numPr>
          <w:ilvl w:val="0"/>
          <w:numId w:val="2"/>
        </w:numPr>
        <w:rPr>
          <w:rFonts w:cs="Arial"/>
        </w:rPr>
      </w:pPr>
      <w:r w:rsidRPr="003E7E0B">
        <w:rPr>
          <w:rFonts w:cs="Arial"/>
          <w:b/>
        </w:rPr>
        <w:t>Visitor</w:t>
      </w:r>
      <w:r>
        <w:rPr>
          <w:rFonts w:cs="Arial"/>
        </w:rPr>
        <w:t xml:space="preserve"> Lucian Oprea was welcomed to the meeting. Alison apologised for the difficulties encountered in joining the meeting. </w:t>
      </w:r>
    </w:p>
    <w:p w14:paraId="2AF3E0FE" w14:textId="77777777" w:rsidR="003E7E0B" w:rsidRDefault="003E7E0B" w:rsidP="003E7E0B">
      <w:pPr>
        <w:ind w:left="633"/>
        <w:rPr>
          <w:rFonts w:cs="Arial"/>
        </w:rPr>
      </w:pPr>
    </w:p>
    <w:p w14:paraId="690B2D7D" w14:textId="77777777" w:rsidR="003E7E0B" w:rsidRDefault="003E7E0B" w:rsidP="005448BE">
      <w:pPr>
        <w:numPr>
          <w:ilvl w:val="0"/>
          <w:numId w:val="2"/>
        </w:numPr>
        <w:rPr>
          <w:rFonts w:cs="Arial"/>
        </w:rPr>
      </w:pPr>
      <w:r>
        <w:rPr>
          <w:rFonts w:cs="Arial"/>
        </w:rPr>
        <w:t>New email address: Alison’s lgfl account is no longer valid. Her new email</w:t>
      </w:r>
      <w:r w:rsidR="00C22051">
        <w:rPr>
          <w:rFonts w:cs="Arial"/>
        </w:rPr>
        <w:t xml:space="preserve"> addresses</w:t>
      </w:r>
      <w:r>
        <w:rPr>
          <w:rFonts w:cs="Arial"/>
        </w:rPr>
        <w:t xml:space="preserve"> are: </w:t>
      </w:r>
      <w:hyperlink r:id="rId20" w:history="1">
        <w:r w:rsidR="005448BE" w:rsidRPr="00F86240">
          <w:rPr>
            <w:rStyle w:val="Hyperlink"/>
            <w:rFonts w:cs="Arial"/>
          </w:rPr>
          <w:t>alison.stowe@virginmedia.com</w:t>
        </w:r>
      </w:hyperlink>
      <w:r w:rsidR="005448BE">
        <w:rPr>
          <w:rFonts w:cs="Arial"/>
        </w:rPr>
        <w:t xml:space="preserve"> and </w:t>
      </w:r>
      <w:hyperlink r:id="rId21" w:history="1">
        <w:r w:rsidR="00C22051" w:rsidRPr="00F86240">
          <w:rPr>
            <w:rStyle w:val="Hyperlink"/>
            <w:rFonts w:cs="Arial"/>
          </w:rPr>
          <w:t>harrowsacrechair@gmail.com</w:t>
        </w:r>
      </w:hyperlink>
      <w:r w:rsidR="00C22051">
        <w:rPr>
          <w:rFonts w:cs="Arial"/>
        </w:rPr>
        <w:t xml:space="preserve">. </w:t>
      </w:r>
    </w:p>
    <w:p w14:paraId="74FA2468" w14:textId="7CE3A11D" w:rsidR="00C05298" w:rsidRDefault="00C05298" w:rsidP="008F44F1">
      <w:pPr>
        <w:shd w:val="clear" w:color="auto" w:fill="FFFFFF"/>
        <w:ind w:left="-60"/>
      </w:pPr>
    </w:p>
    <w:p w14:paraId="3C900E3A" w14:textId="77777777" w:rsidR="002A5089" w:rsidRDefault="002A5089">
      <w:pPr>
        <w:rPr>
          <w:rFonts w:cs="Arial"/>
          <w:b/>
          <w:bCs/>
        </w:rPr>
      </w:pPr>
      <w:r>
        <w:br w:type="page"/>
      </w:r>
    </w:p>
    <w:p w14:paraId="3B53A8C9" w14:textId="43A8C4BB" w:rsidR="00BD7854" w:rsidRDefault="002E097D" w:rsidP="00A575F3">
      <w:pPr>
        <w:pStyle w:val="BodyText"/>
      </w:pPr>
      <w:r>
        <w:lastRenderedPageBreak/>
        <w:t>1</w:t>
      </w:r>
      <w:r w:rsidR="00126B26">
        <w:t>4</w:t>
      </w:r>
      <w:r w:rsidR="00A575F3">
        <w:t xml:space="preserve">.  </w:t>
      </w:r>
      <w:r w:rsidR="00F524EE">
        <w:t>Future Dates</w:t>
      </w:r>
      <w:r w:rsidR="00BD7854">
        <w:t xml:space="preserve">: </w:t>
      </w:r>
    </w:p>
    <w:p w14:paraId="137EFC5E" w14:textId="77777777" w:rsidR="00E968D1" w:rsidRPr="00E968D1" w:rsidRDefault="00126B26" w:rsidP="0079365D">
      <w:pPr>
        <w:pStyle w:val="BodyText"/>
        <w:ind w:left="633"/>
        <w:rPr>
          <w:b w:val="0"/>
        </w:rPr>
      </w:pPr>
      <w:r>
        <w:t xml:space="preserve"> </w:t>
      </w:r>
      <w:r w:rsidR="0079365D">
        <w:t xml:space="preserve"> </w:t>
      </w:r>
    </w:p>
    <w:p w14:paraId="09A4515B" w14:textId="77777777" w:rsidR="00E968D1" w:rsidRPr="00E968D1" w:rsidRDefault="00E968D1" w:rsidP="004E35B2">
      <w:pPr>
        <w:pStyle w:val="ListParagraph"/>
        <w:numPr>
          <w:ilvl w:val="0"/>
          <w:numId w:val="1"/>
        </w:numPr>
        <w:rPr>
          <w:rFonts w:cs="Arial"/>
        </w:rPr>
      </w:pPr>
      <w:r w:rsidRPr="00E968D1">
        <w:rPr>
          <w:rFonts w:cs="Arial"/>
        </w:rPr>
        <w:t>Tuesday 28 September</w:t>
      </w:r>
      <w:r w:rsidR="0079365D">
        <w:rPr>
          <w:rFonts w:cs="Arial"/>
        </w:rPr>
        <w:t xml:space="preserve"> will take place via Zoom</w:t>
      </w:r>
    </w:p>
    <w:p w14:paraId="7FD1D42A" w14:textId="77777777" w:rsidR="00E968D1" w:rsidRPr="00E968D1" w:rsidRDefault="00E968D1" w:rsidP="004E35B2">
      <w:pPr>
        <w:pStyle w:val="ListParagraph"/>
        <w:numPr>
          <w:ilvl w:val="0"/>
          <w:numId w:val="1"/>
        </w:numPr>
        <w:rPr>
          <w:rFonts w:cs="Arial"/>
        </w:rPr>
      </w:pPr>
      <w:r w:rsidRPr="00E968D1">
        <w:rPr>
          <w:rFonts w:cs="Arial"/>
        </w:rPr>
        <w:t>Thursday 2 December</w:t>
      </w:r>
    </w:p>
    <w:p w14:paraId="2FC553BB" w14:textId="77777777" w:rsidR="00E968D1" w:rsidRDefault="00E968D1" w:rsidP="004E35B2">
      <w:pPr>
        <w:pStyle w:val="ListParagraph"/>
        <w:numPr>
          <w:ilvl w:val="0"/>
          <w:numId w:val="1"/>
        </w:numPr>
        <w:rPr>
          <w:rFonts w:cs="Arial"/>
        </w:rPr>
      </w:pPr>
      <w:r w:rsidRPr="00E968D1">
        <w:rPr>
          <w:rFonts w:cs="Arial"/>
        </w:rPr>
        <w:t>Tuesday 8 March 2022</w:t>
      </w:r>
    </w:p>
    <w:p w14:paraId="402A0C2B" w14:textId="77777777" w:rsidR="0079365D" w:rsidRDefault="0079365D" w:rsidP="0079365D">
      <w:pPr>
        <w:pStyle w:val="ListParagraph"/>
        <w:rPr>
          <w:rFonts w:cs="Arial"/>
        </w:rPr>
      </w:pPr>
    </w:p>
    <w:p w14:paraId="2821A24B" w14:textId="77777777" w:rsidR="0079365D" w:rsidRPr="00E968D1" w:rsidRDefault="0079365D" w:rsidP="0079365D">
      <w:pPr>
        <w:pStyle w:val="ListParagraph"/>
        <w:rPr>
          <w:rFonts w:cs="Arial"/>
        </w:rPr>
      </w:pPr>
      <w:r>
        <w:rPr>
          <w:rFonts w:cs="Arial"/>
        </w:rPr>
        <w:t xml:space="preserve">The dates are fixed by the council who, as well as avoiding clashes with council meetings also make every effort to avoid major religious festivals. </w:t>
      </w:r>
    </w:p>
    <w:p w14:paraId="2D5BD477" w14:textId="77777777" w:rsidR="00E968D1" w:rsidRPr="003B175E" w:rsidRDefault="00E968D1" w:rsidP="00E968D1"/>
    <w:p w14:paraId="00229CB5" w14:textId="77777777" w:rsidR="008F44F1" w:rsidRDefault="00D71CFC" w:rsidP="002A5089">
      <w:pPr>
        <w:spacing w:before="720"/>
        <w:jc w:val="center"/>
        <w:rPr>
          <w:rFonts w:cs="Arial"/>
          <w:b/>
          <w:bCs/>
        </w:rPr>
      </w:pPr>
      <w:r>
        <w:rPr>
          <w:rFonts w:cs="Arial"/>
          <w:b/>
          <w:bCs/>
        </w:rPr>
        <w:t>T</w:t>
      </w:r>
      <w:r w:rsidR="002E097D">
        <w:rPr>
          <w:rFonts w:cs="Arial"/>
          <w:b/>
          <w:bCs/>
        </w:rPr>
        <w:t>h</w:t>
      </w:r>
      <w:r>
        <w:rPr>
          <w:rFonts w:cs="Arial"/>
          <w:b/>
          <w:bCs/>
        </w:rPr>
        <w:t>e</w:t>
      </w:r>
      <w:r w:rsidR="006134AB">
        <w:rPr>
          <w:rFonts w:cs="Arial"/>
          <w:b/>
          <w:bCs/>
        </w:rPr>
        <w:t xml:space="preserve"> </w:t>
      </w:r>
      <w:r w:rsidR="00344BEA">
        <w:rPr>
          <w:rFonts w:cs="Arial"/>
          <w:b/>
          <w:bCs/>
        </w:rPr>
        <w:t xml:space="preserve">meeting </w:t>
      </w:r>
      <w:r w:rsidR="006134AB">
        <w:rPr>
          <w:rFonts w:cs="Arial"/>
          <w:b/>
          <w:bCs/>
        </w:rPr>
        <w:t xml:space="preserve">closed at </w:t>
      </w:r>
      <w:r w:rsidR="003E7E0B">
        <w:rPr>
          <w:rFonts w:cs="Arial"/>
          <w:b/>
          <w:bCs/>
        </w:rPr>
        <w:t>9.10pm</w:t>
      </w:r>
      <w:r w:rsidR="00344BEA">
        <w:rPr>
          <w:rFonts w:cs="Arial"/>
          <w:b/>
          <w:bCs/>
        </w:rPr>
        <w:t xml:space="preserve"> </w:t>
      </w:r>
      <w:r w:rsidR="006134AB">
        <w:rPr>
          <w:rFonts w:cs="Arial"/>
          <w:b/>
          <w:bCs/>
        </w:rPr>
        <w:t xml:space="preserve"> </w:t>
      </w:r>
    </w:p>
    <w:p w14:paraId="30742990" w14:textId="6621D774" w:rsidR="00331706" w:rsidRDefault="005772E6" w:rsidP="006116D5">
      <w:pPr>
        <w:tabs>
          <w:tab w:val="left" w:pos="3690"/>
          <w:tab w:val="left" w:pos="7020"/>
        </w:tabs>
        <w:spacing w:before="720"/>
      </w:pPr>
      <w:r>
        <w:rPr>
          <w:rFonts w:cs="Arial"/>
          <w:b/>
          <w:bCs/>
        </w:rPr>
        <w:t>S</w:t>
      </w:r>
      <w:r w:rsidR="00BD7854">
        <w:rPr>
          <w:rFonts w:cs="Arial"/>
          <w:b/>
          <w:bCs/>
        </w:rPr>
        <w:t xml:space="preserve">igned: </w:t>
      </w:r>
      <w:r w:rsidR="00BD7854">
        <w:rPr>
          <w:rFonts w:cs="Arial"/>
          <w:b/>
          <w:bCs/>
        </w:rPr>
        <w:tab/>
        <w:t>(Chair)</w:t>
      </w:r>
      <w:r w:rsidR="00BD7854">
        <w:rPr>
          <w:rFonts w:cs="Arial"/>
          <w:b/>
          <w:bCs/>
        </w:rPr>
        <w:tab/>
        <w:t>(Date)</w:t>
      </w:r>
      <w:r w:rsidR="00BD7854">
        <w:rPr>
          <w:rFonts w:cs="Arial"/>
        </w:rPr>
        <w:t xml:space="preserve">    </w:t>
      </w:r>
    </w:p>
    <w:sectPr w:rsidR="00331706" w:rsidSect="002A5089">
      <w:footerReference w:type="even" r:id="rId22"/>
      <w:footerReference w:type="default" r:id="rId23"/>
      <w:pgSz w:w="11906" w:h="16838"/>
      <w:pgMar w:top="1440"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C04D2" w14:textId="77777777" w:rsidR="001E3747" w:rsidRDefault="001E3747">
      <w:r>
        <w:separator/>
      </w:r>
    </w:p>
  </w:endnote>
  <w:endnote w:type="continuationSeparator" w:id="0">
    <w:p w14:paraId="65A31535" w14:textId="77777777" w:rsidR="001E3747" w:rsidRDefault="001E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CEDA" w14:textId="77777777" w:rsidR="00297F50" w:rsidRDefault="00297F50"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76BD2" w14:textId="77777777" w:rsidR="00297F50" w:rsidRDefault="00297F50" w:rsidP="00BD7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5373" w14:textId="77777777" w:rsidR="00297F50" w:rsidRDefault="00297F50"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4C0">
      <w:rPr>
        <w:rStyle w:val="PageNumber"/>
        <w:noProof/>
      </w:rPr>
      <w:t>1</w:t>
    </w:r>
    <w:r>
      <w:rPr>
        <w:rStyle w:val="PageNumber"/>
      </w:rPr>
      <w:fldChar w:fldCharType="end"/>
    </w:r>
  </w:p>
  <w:p w14:paraId="26C23833" w14:textId="77777777" w:rsidR="00297F50" w:rsidRDefault="00297F50" w:rsidP="00BD78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44BA" w14:textId="77777777" w:rsidR="001E3747" w:rsidRDefault="001E3747">
      <w:r>
        <w:separator/>
      </w:r>
    </w:p>
  </w:footnote>
  <w:footnote w:type="continuationSeparator" w:id="0">
    <w:p w14:paraId="12A30195" w14:textId="77777777" w:rsidR="001E3747" w:rsidRDefault="001E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A1F"/>
    <w:multiLevelType w:val="hybridMultilevel"/>
    <w:tmpl w:val="10DE5038"/>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27A26"/>
    <w:multiLevelType w:val="hybridMultilevel"/>
    <w:tmpl w:val="EE5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57388"/>
    <w:multiLevelType w:val="hybridMultilevel"/>
    <w:tmpl w:val="7C1CCC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CA1090E"/>
    <w:multiLevelType w:val="hybridMultilevel"/>
    <w:tmpl w:val="0A7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6182"/>
    <w:multiLevelType w:val="hybridMultilevel"/>
    <w:tmpl w:val="00DE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F40F7"/>
    <w:multiLevelType w:val="hybridMultilevel"/>
    <w:tmpl w:val="16ECA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3029E"/>
    <w:multiLevelType w:val="hybridMultilevel"/>
    <w:tmpl w:val="313664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334A6657"/>
    <w:multiLevelType w:val="hybridMultilevel"/>
    <w:tmpl w:val="E196C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E75558B"/>
    <w:multiLevelType w:val="hybridMultilevel"/>
    <w:tmpl w:val="DCB80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F9312C"/>
    <w:multiLevelType w:val="hybridMultilevel"/>
    <w:tmpl w:val="257C48C6"/>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86D353E"/>
    <w:multiLevelType w:val="hybridMultilevel"/>
    <w:tmpl w:val="B9C42A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AC73121"/>
    <w:multiLevelType w:val="hybridMultilevel"/>
    <w:tmpl w:val="090ECA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14A711C"/>
    <w:multiLevelType w:val="hybridMultilevel"/>
    <w:tmpl w:val="294481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3461783"/>
    <w:multiLevelType w:val="hybridMultilevel"/>
    <w:tmpl w:val="70A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72B4C"/>
    <w:multiLevelType w:val="hybridMultilevel"/>
    <w:tmpl w:val="927414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E35173E"/>
    <w:multiLevelType w:val="hybridMultilevel"/>
    <w:tmpl w:val="E5880ED2"/>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4"/>
  </w:num>
  <w:num w:numId="4">
    <w:abstractNumId w:val="7"/>
  </w:num>
  <w:num w:numId="5">
    <w:abstractNumId w:val="12"/>
  </w:num>
  <w:num w:numId="6">
    <w:abstractNumId w:val="4"/>
  </w:num>
  <w:num w:numId="7">
    <w:abstractNumId w:val="5"/>
  </w:num>
  <w:num w:numId="8">
    <w:abstractNumId w:val="0"/>
  </w:num>
  <w:num w:numId="9">
    <w:abstractNumId w:val="13"/>
  </w:num>
  <w:num w:numId="10">
    <w:abstractNumId w:val="9"/>
  </w:num>
  <w:num w:numId="11">
    <w:abstractNumId w:val="11"/>
  </w:num>
  <w:num w:numId="12">
    <w:abstractNumId w:val="10"/>
  </w:num>
  <w:num w:numId="13">
    <w:abstractNumId w:val="3"/>
  </w:num>
  <w:num w:numId="14">
    <w:abstractNumId w:val="6"/>
  </w:num>
  <w:num w:numId="15">
    <w:abstractNumId w:val="1"/>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A4"/>
    <w:rsid w:val="000012C0"/>
    <w:rsid w:val="000016A0"/>
    <w:rsid w:val="00001FAC"/>
    <w:rsid w:val="0000206C"/>
    <w:rsid w:val="0001674B"/>
    <w:rsid w:val="000169FE"/>
    <w:rsid w:val="0002540B"/>
    <w:rsid w:val="00032C5B"/>
    <w:rsid w:val="000335D3"/>
    <w:rsid w:val="00036BB6"/>
    <w:rsid w:val="0004047F"/>
    <w:rsid w:val="000409DD"/>
    <w:rsid w:val="0004188D"/>
    <w:rsid w:val="00041F11"/>
    <w:rsid w:val="00042147"/>
    <w:rsid w:val="00043403"/>
    <w:rsid w:val="000541B3"/>
    <w:rsid w:val="0005747C"/>
    <w:rsid w:val="00060218"/>
    <w:rsid w:val="0006280D"/>
    <w:rsid w:val="000638A3"/>
    <w:rsid w:val="00064850"/>
    <w:rsid w:val="00064F2C"/>
    <w:rsid w:val="00076E1C"/>
    <w:rsid w:val="00081ECD"/>
    <w:rsid w:val="00084F99"/>
    <w:rsid w:val="00093813"/>
    <w:rsid w:val="0009389C"/>
    <w:rsid w:val="0009437D"/>
    <w:rsid w:val="00094C0A"/>
    <w:rsid w:val="00097635"/>
    <w:rsid w:val="000A518B"/>
    <w:rsid w:val="000A63EE"/>
    <w:rsid w:val="000B1DF1"/>
    <w:rsid w:val="000B5289"/>
    <w:rsid w:val="000C022C"/>
    <w:rsid w:val="000C2297"/>
    <w:rsid w:val="000C3123"/>
    <w:rsid w:val="000C780C"/>
    <w:rsid w:val="000D0815"/>
    <w:rsid w:val="000D6A72"/>
    <w:rsid w:val="000E18C5"/>
    <w:rsid w:val="000E325A"/>
    <w:rsid w:val="000F366D"/>
    <w:rsid w:val="000F3957"/>
    <w:rsid w:val="00104D86"/>
    <w:rsid w:val="001131F2"/>
    <w:rsid w:val="001158C7"/>
    <w:rsid w:val="00116FBD"/>
    <w:rsid w:val="00120C20"/>
    <w:rsid w:val="00122AB2"/>
    <w:rsid w:val="00123673"/>
    <w:rsid w:val="00124A5D"/>
    <w:rsid w:val="00126B26"/>
    <w:rsid w:val="001319B6"/>
    <w:rsid w:val="001359D1"/>
    <w:rsid w:val="00147792"/>
    <w:rsid w:val="0015072D"/>
    <w:rsid w:val="00150A88"/>
    <w:rsid w:val="001513BF"/>
    <w:rsid w:val="00161E27"/>
    <w:rsid w:val="0017202D"/>
    <w:rsid w:val="001723EE"/>
    <w:rsid w:val="0017545E"/>
    <w:rsid w:val="001809C8"/>
    <w:rsid w:val="00181998"/>
    <w:rsid w:val="00191572"/>
    <w:rsid w:val="001941F2"/>
    <w:rsid w:val="001A0212"/>
    <w:rsid w:val="001A5EAE"/>
    <w:rsid w:val="001B240A"/>
    <w:rsid w:val="001B2E91"/>
    <w:rsid w:val="001B4E44"/>
    <w:rsid w:val="001B5624"/>
    <w:rsid w:val="001C1752"/>
    <w:rsid w:val="001D048F"/>
    <w:rsid w:val="001E0C4D"/>
    <w:rsid w:val="001E3747"/>
    <w:rsid w:val="001E3EBE"/>
    <w:rsid w:val="001E4129"/>
    <w:rsid w:val="001E45B7"/>
    <w:rsid w:val="001E7A70"/>
    <w:rsid w:val="001F3748"/>
    <w:rsid w:val="001F4BEA"/>
    <w:rsid w:val="0020182C"/>
    <w:rsid w:val="0020595F"/>
    <w:rsid w:val="00205BC8"/>
    <w:rsid w:val="00205D09"/>
    <w:rsid w:val="002060DA"/>
    <w:rsid w:val="002062C4"/>
    <w:rsid w:val="00207233"/>
    <w:rsid w:val="00207F67"/>
    <w:rsid w:val="002101FC"/>
    <w:rsid w:val="00210AF4"/>
    <w:rsid w:val="0021261E"/>
    <w:rsid w:val="00213949"/>
    <w:rsid w:val="00214E53"/>
    <w:rsid w:val="00220C5C"/>
    <w:rsid w:val="00223AE8"/>
    <w:rsid w:val="00224500"/>
    <w:rsid w:val="002267FB"/>
    <w:rsid w:val="00231EC7"/>
    <w:rsid w:val="00232B3E"/>
    <w:rsid w:val="00232BAC"/>
    <w:rsid w:val="00235DC1"/>
    <w:rsid w:val="00237858"/>
    <w:rsid w:val="0024262A"/>
    <w:rsid w:val="0024306E"/>
    <w:rsid w:val="0024405B"/>
    <w:rsid w:val="002449B8"/>
    <w:rsid w:val="00250521"/>
    <w:rsid w:val="002514F4"/>
    <w:rsid w:val="00254BC9"/>
    <w:rsid w:val="00261D62"/>
    <w:rsid w:val="00264547"/>
    <w:rsid w:val="00264DE8"/>
    <w:rsid w:val="00267510"/>
    <w:rsid w:val="00270CFF"/>
    <w:rsid w:val="00272F19"/>
    <w:rsid w:val="00273E04"/>
    <w:rsid w:val="00280D67"/>
    <w:rsid w:val="00280E2E"/>
    <w:rsid w:val="002823E7"/>
    <w:rsid w:val="00282F8D"/>
    <w:rsid w:val="00283B7E"/>
    <w:rsid w:val="00286EC6"/>
    <w:rsid w:val="00290FFA"/>
    <w:rsid w:val="0029157F"/>
    <w:rsid w:val="002946F0"/>
    <w:rsid w:val="00294890"/>
    <w:rsid w:val="00295148"/>
    <w:rsid w:val="002968E2"/>
    <w:rsid w:val="00297F50"/>
    <w:rsid w:val="002A0704"/>
    <w:rsid w:val="002A07B2"/>
    <w:rsid w:val="002A1D5C"/>
    <w:rsid w:val="002A1E39"/>
    <w:rsid w:val="002A47D3"/>
    <w:rsid w:val="002A5089"/>
    <w:rsid w:val="002A5097"/>
    <w:rsid w:val="002B6D76"/>
    <w:rsid w:val="002B75F0"/>
    <w:rsid w:val="002B7C70"/>
    <w:rsid w:val="002B7EA5"/>
    <w:rsid w:val="002C24AB"/>
    <w:rsid w:val="002C2750"/>
    <w:rsid w:val="002C3EDF"/>
    <w:rsid w:val="002C4FF1"/>
    <w:rsid w:val="002C6BB9"/>
    <w:rsid w:val="002C78EE"/>
    <w:rsid w:val="002D4D53"/>
    <w:rsid w:val="002D62BB"/>
    <w:rsid w:val="002E0088"/>
    <w:rsid w:val="002E097D"/>
    <w:rsid w:val="002E166F"/>
    <w:rsid w:val="002E2C16"/>
    <w:rsid w:val="002E2DAD"/>
    <w:rsid w:val="002E4B37"/>
    <w:rsid w:val="002E65A2"/>
    <w:rsid w:val="002F2C13"/>
    <w:rsid w:val="002F5EEF"/>
    <w:rsid w:val="002F7440"/>
    <w:rsid w:val="002F7CFA"/>
    <w:rsid w:val="0030352D"/>
    <w:rsid w:val="00305886"/>
    <w:rsid w:val="00313125"/>
    <w:rsid w:val="003147AA"/>
    <w:rsid w:val="0031664E"/>
    <w:rsid w:val="00320985"/>
    <w:rsid w:val="00322007"/>
    <w:rsid w:val="00324925"/>
    <w:rsid w:val="0032621E"/>
    <w:rsid w:val="0032625A"/>
    <w:rsid w:val="00331706"/>
    <w:rsid w:val="003325B1"/>
    <w:rsid w:val="00332B8D"/>
    <w:rsid w:val="00334101"/>
    <w:rsid w:val="00335495"/>
    <w:rsid w:val="00335C51"/>
    <w:rsid w:val="003439D7"/>
    <w:rsid w:val="00344BEA"/>
    <w:rsid w:val="00345536"/>
    <w:rsid w:val="0035609B"/>
    <w:rsid w:val="003609EA"/>
    <w:rsid w:val="00364175"/>
    <w:rsid w:val="00364513"/>
    <w:rsid w:val="00365765"/>
    <w:rsid w:val="00367E3D"/>
    <w:rsid w:val="0037109E"/>
    <w:rsid w:val="00371FE9"/>
    <w:rsid w:val="003738EC"/>
    <w:rsid w:val="003809DD"/>
    <w:rsid w:val="00383EAE"/>
    <w:rsid w:val="003916AE"/>
    <w:rsid w:val="0039280B"/>
    <w:rsid w:val="00396E20"/>
    <w:rsid w:val="003B4B4B"/>
    <w:rsid w:val="003B5715"/>
    <w:rsid w:val="003B6A1D"/>
    <w:rsid w:val="003B6FF0"/>
    <w:rsid w:val="003B7638"/>
    <w:rsid w:val="003C2C62"/>
    <w:rsid w:val="003C77F2"/>
    <w:rsid w:val="003D33EE"/>
    <w:rsid w:val="003D3F99"/>
    <w:rsid w:val="003D5C22"/>
    <w:rsid w:val="003D6573"/>
    <w:rsid w:val="003E2900"/>
    <w:rsid w:val="003E290D"/>
    <w:rsid w:val="003E5CB3"/>
    <w:rsid w:val="003E6379"/>
    <w:rsid w:val="003E7E0B"/>
    <w:rsid w:val="003F0BBB"/>
    <w:rsid w:val="003F31C6"/>
    <w:rsid w:val="003F49B6"/>
    <w:rsid w:val="00403D68"/>
    <w:rsid w:val="0041065D"/>
    <w:rsid w:val="00417238"/>
    <w:rsid w:val="00421209"/>
    <w:rsid w:val="00421780"/>
    <w:rsid w:val="0042182C"/>
    <w:rsid w:val="00422FE8"/>
    <w:rsid w:val="00425086"/>
    <w:rsid w:val="0042620E"/>
    <w:rsid w:val="00427B6C"/>
    <w:rsid w:val="00430573"/>
    <w:rsid w:val="0043136E"/>
    <w:rsid w:val="004333EF"/>
    <w:rsid w:val="00437FAC"/>
    <w:rsid w:val="00447916"/>
    <w:rsid w:val="00450670"/>
    <w:rsid w:val="00454C07"/>
    <w:rsid w:val="004557BC"/>
    <w:rsid w:val="004613B8"/>
    <w:rsid w:val="00461BDB"/>
    <w:rsid w:val="004701BB"/>
    <w:rsid w:val="004704CA"/>
    <w:rsid w:val="00475194"/>
    <w:rsid w:val="00477B6D"/>
    <w:rsid w:val="004805BF"/>
    <w:rsid w:val="00481F0D"/>
    <w:rsid w:val="00482F16"/>
    <w:rsid w:val="0048382C"/>
    <w:rsid w:val="004928CE"/>
    <w:rsid w:val="004934DB"/>
    <w:rsid w:val="00493D7D"/>
    <w:rsid w:val="004B61BF"/>
    <w:rsid w:val="004C298E"/>
    <w:rsid w:val="004C58B0"/>
    <w:rsid w:val="004C5FF4"/>
    <w:rsid w:val="004C68EF"/>
    <w:rsid w:val="004D3130"/>
    <w:rsid w:val="004D3D20"/>
    <w:rsid w:val="004D5D17"/>
    <w:rsid w:val="004D6438"/>
    <w:rsid w:val="004E35B2"/>
    <w:rsid w:val="004E3DF1"/>
    <w:rsid w:val="004E4664"/>
    <w:rsid w:val="004F5165"/>
    <w:rsid w:val="0050018E"/>
    <w:rsid w:val="005020D1"/>
    <w:rsid w:val="005035E2"/>
    <w:rsid w:val="005063BA"/>
    <w:rsid w:val="00506A84"/>
    <w:rsid w:val="005079FF"/>
    <w:rsid w:val="005100DF"/>
    <w:rsid w:val="0051078F"/>
    <w:rsid w:val="0052090B"/>
    <w:rsid w:val="00522389"/>
    <w:rsid w:val="00523074"/>
    <w:rsid w:val="005300FE"/>
    <w:rsid w:val="00530690"/>
    <w:rsid w:val="00537781"/>
    <w:rsid w:val="00537C9A"/>
    <w:rsid w:val="00540380"/>
    <w:rsid w:val="005448BE"/>
    <w:rsid w:val="00544E2D"/>
    <w:rsid w:val="00545535"/>
    <w:rsid w:val="00545910"/>
    <w:rsid w:val="00551865"/>
    <w:rsid w:val="00562876"/>
    <w:rsid w:val="00565509"/>
    <w:rsid w:val="005655D5"/>
    <w:rsid w:val="005706E3"/>
    <w:rsid w:val="00570DFF"/>
    <w:rsid w:val="005711BB"/>
    <w:rsid w:val="00572574"/>
    <w:rsid w:val="005772E6"/>
    <w:rsid w:val="00577940"/>
    <w:rsid w:val="00587519"/>
    <w:rsid w:val="005918FE"/>
    <w:rsid w:val="00595087"/>
    <w:rsid w:val="00595410"/>
    <w:rsid w:val="005A367B"/>
    <w:rsid w:val="005A3DC8"/>
    <w:rsid w:val="005A5599"/>
    <w:rsid w:val="005B0583"/>
    <w:rsid w:val="005B1C75"/>
    <w:rsid w:val="005B4E28"/>
    <w:rsid w:val="005B6219"/>
    <w:rsid w:val="005D0C94"/>
    <w:rsid w:val="005D7C9F"/>
    <w:rsid w:val="005E7BB7"/>
    <w:rsid w:val="005F32F3"/>
    <w:rsid w:val="005F42F9"/>
    <w:rsid w:val="005F43B4"/>
    <w:rsid w:val="005F617A"/>
    <w:rsid w:val="00601B70"/>
    <w:rsid w:val="0060706D"/>
    <w:rsid w:val="006116D5"/>
    <w:rsid w:val="006134AB"/>
    <w:rsid w:val="00614B8C"/>
    <w:rsid w:val="00614EEA"/>
    <w:rsid w:val="00617108"/>
    <w:rsid w:val="00623841"/>
    <w:rsid w:val="00625B1A"/>
    <w:rsid w:val="00626E98"/>
    <w:rsid w:val="006272A0"/>
    <w:rsid w:val="00631229"/>
    <w:rsid w:val="0064082B"/>
    <w:rsid w:val="00654618"/>
    <w:rsid w:val="00654D69"/>
    <w:rsid w:val="006570C0"/>
    <w:rsid w:val="006704E8"/>
    <w:rsid w:val="00670929"/>
    <w:rsid w:val="00670F4F"/>
    <w:rsid w:val="0067234C"/>
    <w:rsid w:val="0067480E"/>
    <w:rsid w:val="00677968"/>
    <w:rsid w:val="006833A3"/>
    <w:rsid w:val="00683DEB"/>
    <w:rsid w:val="006901AC"/>
    <w:rsid w:val="00694357"/>
    <w:rsid w:val="0069446E"/>
    <w:rsid w:val="006944F2"/>
    <w:rsid w:val="006A1019"/>
    <w:rsid w:val="006A1480"/>
    <w:rsid w:val="006A1BA1"/>
    <w:rsid w:val="006B12AC"/>
    <w:rsid w:val="006B5270"/>
    <w:rsid w:val="006C019F"/>
    <w:rsid w:val="006C1201"/>
    <w:rsid w:val="006C6883"/>
    <w:rsid w:val="006D019C"/>
    <w:rsid w:val="006D0826"/>
    <w:rsid w:val="006D6194"/>
    <w:rsid w:val="006D7C59"/>
    <w:rsid w:val="006E0B7F"/>
    <w:rsid w:val="006E2998"/>
    <w:rsid w:val="006E513A"/>
    <w:rsid w:val="006F1526"/>
    <w:rsid w:val="006F1B21"/>
    <w:rsid w:val="006F3F6B"/>
    <w:rsid w:val="006F453B"/>
    <w:rsid w:val="006F6F6C"/>
    <w:rsid w:val="00702023"/>
    <w:rsid w:val="0070399B"/>
    <w:rsid w:val="00706599"/>
    <w:rsid w:val="00710CF8"/>
    <w:rsid w:val="00710F0F"/>
    <w:rsid w:val="00714726"/>
    <w:rsid w:val="00717039"/>
    <w:rsid w:val="00717BAC"/>
    <w:rsid w:val="00720754"/>
    <w:rsid w:val="00724AC8"/>
    <w:rsid w:val="0072712D"/>
    <w:rsid w:val="00731C6D"/>
    <w:rsid w:val="007344C0"/>
    <w:rsid w:val="0073621E"/>
    <w:rsid w:val="00741803"/>
    <w:rsid w:val="00750B23"/>
    <w:rsid w:val="00752938"/>
    <w:rsid w:val="00753675"/>
    <w:rsid w:val="0075508E"/>
    <w:rsid w:val="00756C6D"/>
    <w:rsid w:val="00756D71"/>
    <w:rsid w:val="00766566"/>
    <w:rsid w:val="007674D4"/>
    <w:rsid w:val="0077465C"/>
    <w:rsid w:val="00776570"/>
    <w:rsid w:val="007778B4"/>
    <w:rsid w:val="00781233"/>
    <w:rsid w:val="0078377E"/>
    <w:rsid w:val="0078432F"/>
    <w:rsid w:val="00784EFD"/>
    <w:rsid w:val="00785A3D"/>
    <w:rsid w:val="00786DFA"/>
    <w:rsid w:val="00791518"/>
    <w:rsid w:val="0079365D"/>
    <w:rsid w:val="00797F2A"/>
    <w:rsid w:val="007A649B"/>
    <w:rsid w:val="007B49EA"/>
    <w:rsid w:val="007B5C11"/>
    <w:rsid w:val="007B5CD3"/>
    <w:rsid w:val="007B5F0E"/>
    <w:rsid w:val="007B6644"/>
    <w:rsid w:val="007C0209"/>
    <w:rsid w:val="007C463E"/>
    <w:rsid w:val="007C51E4"/>
    <w:rsid w:val="007D1554"/>
    <w:rsid w:val="007D236C"/>
    <w:rsid w:val="007D2525"/>
    <w:rsid w:val="007D3FBC"/>
    <w:rsid w:val="007E308D"/>
    <w:rsid w:val="007F2D52"/>
    <w:rsid w:val="008059DB"/>
    <w:rsid w:val="00805CE7"/>
    <w:rsid w:val="008069CF"/>
    <w:rsid w:val="00812695"/>
    <w:rsid w:val="00842569"/>
    <w:rsid w:val="00843371"/>
    <w:rsid w:val="008453A8"/>
    <w:rsid w:val="00847BBC"/>
    <w:rsid w:val="00851C51"/>
    <w:rsid w:val="00854CFF"/>
    <w:rsid w:val="00872134"/>
    <w:rsid w:val="00873886"/>
    <w:rsid w:val="0088142E"/>
    <w:rsid w:val="008822B5"/>
    <w:rsid w:val="00884046"/>
    <w:rsid w:val="00885676"/>
    <w:rsid w:val="00890287"/>
    <w:rsid w:val="0089115A"/>
    <w:rsid w:val="00894128"/>
    <w:rsid w:val="00895B56"/>
    <w:rsid w:val="008A3552"/>
    <w:rsid w:val="008A4950"/>
    <w:rsid w:val="008B3C25"/>
    <w:rsid w:val="008C004B"/>
    <w:rsid w:val="008C3C64"/>
    <w:rsid w:val="008C480E"/>
    <w:rsid w:val="008D1F6E"/>
    <w:rsid w:val="008D233C"/>
    <w:rsid w:val="008D4AD1"/>
    <w:rsid w:val="008E3B25"/>
    <w:rsid w:val="008E50B7"/>
    <w:rsid w:val="008F2C6A"/>
    <w:rsid w:val="008F38F0"/>
    <w:rsid w:val="008F44F1"/>
    <w:rsid w:val="008F7317"/>
    <w:rsid w:val="00903103"/>
    <w:rsid w:val="00913DAE"/>
    <w:rsid w:val="009144A4"/>
    <w:rsid w:val="00915834"/>
    <w:rsid w:val="00915D6B"/>
    <w:rsid w:val="009209D0"/>
    <w:rsid w:val="0092173C"/>
    <w:rsid w:val="00925258"/>
    <w:rsid w:val="009266DC"/>
    <w:rsid w:val="00927DCE"/>
    <w:rsid w:val="00933E42"/>
    <w:rsid w:val="00933F66"/>
    <w:rsid w:val="00934A9B"/>
    <w:rsid w:val="0093533F"/>
    <w:rsid w:val="00942C16"/>
    <w:rsid w:val="00945723"/>
    <w:rsid w:val="0095017D"/>
    <w:rsid w:val="0095270B"/>
    <w:rsid w:val="00953367"/>
    <w:rsid w:val="00955E9E"/>
    <w:rsid w:val="00956FE3"/>
    <w:rsid w:val="009606EA"/>
    <w:rsid w:val="009659C3"/>
    <w:rsid w:val="009662D5"/>
    <w:rsid w:val="00966489"/>
    <w:rsid w:val="009664C7"/>
    <w:rsid w:val="009779B5"/>
    <w:rsid w:val="009862B2"/>
    <w:rsid w:val="009876D8"/>
    <w:rsid w:val="00991BA4"/>
    <w:rsid w:val="009925DC"/>
    <w:rsid w:val="00995012"/>
    <w:rsid w:val="009951DD"/>
    <w:rsid w:val="00997450"/>
    <w:rsid w:val="009A2976"/>
    <w:rsid w:val="009A33BF"/>
    <w:rsid w:val="009A4AB7"/>
    <w:rsid w:val="009B3C80"/>
    <w:rsid w:val="009B5279"/>
    <w:rsid w:val="009B698C"/>
    <w:rsid w:val="009C2E9D"/>
    <w:rsid w:val="009C48B8"/>
    <w:rsid w:val="009C599E"/>
    <w:rsid w:val="009D3807"/>
    <w:rsid w:val="009E0FD7"/>
    <w:rsid w:val="009E17CA"/>
    <w:rsid w:val="009E208D"/>
    <w:rsid w:val="009E4065"/>
    <w:rsid w:val="00A0307E"/>
    <w:rsid w:val="00A04DA8"/>
    <w:rsid w:val="00A05D6F"/>
    <w:rsid w:val="00A0632D"/>
    <w:rsid w:val="00A07848"/>
    <w:rsid w:val="00A10408"/>
    <w:rsid w:val="00A13073"/>
    <w:rsid w:val="00A138E4"/>
    <w:rsid w:val="00A16683"/>
    <w:rsid w:val="00A20AD5"/>
    <w:rsid w:val="00A22617"/>
    <w:rsid w:val="00A3328E"/>
    <w:rsid w:val="00A35EC6"/>
    <w:rsid w:val="00A40E1F"/>
    <w:rsid w:val="00A432A2"/>
    <w:rsid w:val="00A435CE"/>
    <w:rsid w:val="00A533FA"/>
    <w:rsid w:val="00A575F3"/>
    <w:rsid w:val="00A64F46"/>
    <w:rsid w:val="00A74CF7"/>
    <w:rsid w:val="00A74F16"/>
    <w:rsid w:val="00A77E0F"/>
    <w:rsid w:val="00A80FB6"/>
    <w:rsid w:val="00A85989"/>
    <w:rsid w:val="00A92800"/>
    <w:rsid w:val="00A93D0D"/>
    <w:rsid w:val="00A97294"/>
    <w:rsid w:val="00A97537"/>
    <w:rsid w:val="00A97CC6"/>
    <w:rsid w:val="00AA3DB4"/>
    <w:rsid w:val="00AA4335"/>
    <w:rsid w:val="00AA6022"/>
    <w:rsid w:val="00AA7AE9"/>
    <w:rsid w:val="00AB2D38"/>
    <w:rsid w:val="00AB3C11"/>
    <w:rsid w:val="00AB4B5E"/>
    <w:rsid w:val="00AB7578"/>
    <w:rsid w:val="00AC2035"/>
    <w:rsid w:val="00AC590E"/>
    <w:rsid w:val="00AC7036"/>
    <w:rsid w:val="00AC7A39"/>
    <w:rsid w:val="00AD3FE5"/>
    <w:rsid w:val="00AD58DE"/>
    <w:rsid w:val="00AE200E"/>
    <w:rsid w:val="00AE53E8"/>
    <w:rsid w:val="00AE67BA"/>
    <w:rsid w:val="00AF61FE"/>
    <w:rsid w:val="00B0057C"/>
    <w:rsid w:val="00B106BA"/>
    <w:rsid w:val="00B10C49"/>
    <w:rsid w:val="00B11AE1"/>
    <w:rsid w:val="00B12BED"/>
    <w:rsid w:val="00B15855"/>
    <w:rsid w:val="00B21CE1"/>
    <w:rsid w:val="00B26070"/>
    <w:rsid w:val="00B32220"/>
    <w:rsid w:val="00B37403"/>
    <w:rsid w:val="00B4195C"/>
    <w:rsid w:val="00B425F5"/>
    <w:rsid w:val="00B4385E"/>
    <w:rsid w:val="00B43C3F"/>
    <w:rsid w:val="00B46A4C"/>
    <w:rsid w:val="00B575D1"/>
    <w:rsid w:val="00B6195E"/>
    <w:rsid w:val="00B760D3"/>
    <w:rsid w:val="00B86D69"/>
    <w:rsid w:val="00B871C6"/>
    <w:rsid w:val="00B92462"/>
    <w:rsid w:val="00B929A2"/>
    <w:rsid w:val="00B92CA4"/>
    <w:rsid w:val="00B94C66"/>
    <w:rsid w:val="00B96699"/>
    <w:rsid w:val="00B96E35"/>
    <w:rsid w:val="00BA4CC1"/>
    <w:rsid w:val="00BA4F8D"/>
    <w:rsid w:val="00BB29D7"/>
    <w:rsid w:val="00BB58B1"/>
    <w:rsid w:val="00BB75F3"/>
    <w:rsid w:val="00BC721B"/>
    <w:rsid w:val="00BD22DD"/>
    <w:rsid w:val="00BD7624"/>
    <w:rsid w:val="00BD7854"/>
    <w:rsid w:val="00BE4A40"/>
    <w:rsid w:val="00BF16A0"/>
    <w:rsid w:val="00C011F1"/>
    <w:rsid w:val="00C05298"/>
    <w:rsid w:val="00C05A5E"/>
    <w:rsid w:val="00C06F82"/>
    <w:rsid w:val="00C1231E"/>
    <w:rsid w:val="00C1294C"/>
    <w:rsid w:val="00C16859"/>
    <w:rsid w:val="00C16ADC"/>
    <w:rsid w:val="00C16D24"/>
    <w:rsid w:val="00C22051"/>
    <w:rsid w:val="00C25FB1"/>
    <w:rsid w:val="00C27816"/>
    <w:rsid w:val="00C36673"/>
    <w:rsid w:val="00C4153C"/>
    <w:rsid w:val="00C50913"/>
    <w:rsid w:val="00C537D3"/>
    <w:rsid w:val="00C54E74"/>
    <w:rsid w:val="00C577B6"/>
    <w:rsid w:val="00C63DE3"/>
    <w:rsid w:val="00C64902"/>
    <w:rsid w:val="00C65D09"/>
    <w:rsid w:val="00C66343"/>
    <w:rsid w:val="00C66CBC"/>
    <w:rsid w:val="00C66DF5"/>
    <w:rsid w:val="00C71762"/>
    <w:rsid w:val="00C72557"/>
    <w:rsid w:val="00C72775"/>
    <w:rsid w:val="00C731B6"/>
    <w:rsid w:val="00C75939"/>
    <w:rsid w:val="00C75EC5"/>
    <w:rsid w:val="00C8044C"/>
    <w:rsid w:val="00C87194"/>
    <w:rsid w:val="00C87235"/>
    <w:rsid w:val="00C87FF6"/>
    <w:rsid w:val="00C912A6"/>
    <w:rsid w:val="00CA30C0"/>
    <w:rsid w:val="00CA3200"/>
    <w:rsid w:val="00CA4809"/>
    <w:rsid w:val="00CA636A"/>
    <w:rsid w:val="00CB14EB"/>
    <w:rsid w:val="00CB3786"/>
    <w:rsid w:val="00CB7A06"/>
    <w:rsid w:val="00CC4296"/>
    <w:rsid w:val="00CC6A74"/>
    <w:rsid w:val="00CC7F45"/>
    <w:rsid w:val="00CD3C49"/>
    <w:rsid w:val="00CE09AC"/>
    <w:rsid w:val="00CE2BEA"/>
    <w:rsid w:val="00CE4AC9"/>
    <w:rsid w:val="00CE55DF"/>
    <w:rsid w:val="00CE5D73"/>
    <w:rsid w:val="00CE77D1"/>
    <w:rsid w:val="00CF06AE"/>
    <w:rsid w:val="00CF0CAD"/>
    <w:rsid w:val="00CF1D3E"/>
    <w:rsid w:val="00CF2798"/>
    <w:rsid w:val="00CF4EF5"/>
    <w:rsid w:val="00D02FB6"/>
    <w:rsid w:val="00D02FFA"/>
    <w:rsid w:val="00D0328C"/>
    <w:rsid w:val="00D073E5"/>
    <w:rsid w:val="00D172C4"/>
    <w:rsid w:val="00D1736E"/>
    <w:rsid w:val="00D2035E"/>
    <w:rsid w:val="00D24592"/>
    <w:rsid w:val="00D31BDD"/>
    <w:rsid w:val="00D325DF"/>
    <w:rsid w:val="00D3692E"/>
    <w:rsid w:val="00D36DEB"/>
    <w:rsid w:val="00D4246B"/>
    <w:rsid w:val="00D439EA"/>
    <w:rsid w:val="00D43BF1"/>
    <w:rsid w:val="00D465EB"/>
    <w:rsid w:val="00D54713"/>
    <w:rsid w:val="00D55DF9"/>
    <w:rsid w:val="00D6365B"/>
    <w:rsid w:val="00D64D96"/>
    <w:rsid w:val="00D65AC6"/>
    <w:rsid w:val="00D6795B"/>
    <w:rsid w:val="00D71CFC"/>
    <w:rsid w:val="00D72413"/>
    <w:rsid w:val="00D72B63"/>
    <w:rsid w:val="00D76B65"/>
    <w:rsid w:val="00D772FB"/>
    <w:rsid w:val="00D81699"/>
    <w:rsid w:val="00D869CF"/>
    <w:rsid w:val="00D90C9E"/>
    <w:rsid w:val="00D946AF"/>
    <w:rsid w:val="00D9553C"/>
    <w:rsid w:val="00D95ED3"/>
    <w:rsid w:val="00DA01AA"/>
    <w:rsid w:val="00DB1078"/>
    <w:rsid w:val="00DB120E"/>
    <w:rsid w:val="00DB15BA"/>
    <w:rsid w:val="00DB3B88"/>
    <w:rsid w:val="00DB4D2B"/>
    <w:rsid w:val="00DB6CD9"/>
    <w:rsid w:val="00DB6F62"/>
    <w:rsid w:val="00DC1450"/>
    <w:rsid w:val="00DC1906"/>
    <w:rsid w:val="00DC3BFC"/>
    <w:rsid w:val="00DD14C4"/>
    <w:rsid w:val="00DE645D"/>
    <w:rsid w:val="00DF7220"/>
    <w:rsid w:val="00DF797E"/>
    <w:rsid w:val="00DF7F6B"/>
    <w:rsid w:val="00E04580"/>
    <w:rsid w:val="00E051FE"/>
    <w:rsid w:val="00E1069B"/>
    <w:rsid w:val="00E10EAB"/>
    <w:rsid w:val="00E13F38"/>
    <w:rsid w:val="00E204E4"/>
    <w:rsid w:val="00E210E3"/>
    <w:rsid w:val="00E246CE"/>
    <w:rsid w:val="00E3346C"/>
    <w:rsid w:val="00E34D36"/>
    <w:rsid w:val="00E45624"/>
    <w:rsid w:val="00E52942"/>
    <w:rsid w:val="00E54129"/>
    <w:rsid w:val="00E54244"/>
    <w:rsid w:val="00E5798E"/>
    <w:rsid w:val="00E65798"/>
    <w:rsid w:val="00E6598B"/>
    <w:rsid w:val="00E65B4E"/>
    <w:rsid w:val="00E71B9D"/>
    <w:rsid w:val="00E724FB"/>
    <w:rsid w:val="00E7568E"/>
    <w:rsid w:val="00E8006F"/>
    <w:rsid w:val="00E80ABA"/>
    <w:rsid w:val="00E81D4F"/>
    <w:rsid w:val="00E82B88"/>
    <w:rsid w:val="00E84C13"/>
    <w:rsid w:val="00E92EF2"/>
    <w:rsid w:val="00E94AB5"/>
    <w:rsid w:val="00E968D1"/>
    <w:rsid w:val="00E96B0B"/>
    <w:rsid w:val="00EA1E35"/>
    <w:rsid w:val="00EA5573"/>
    <w:rsid w:val="00EA680C"/>
    <w:rsid w:val="00EB511F"/>
    <w:rsid w:val="00EB73AC"/>
    <w:rsid w:val="00EC637F"/>
    <w:rsid w:val="00EC68BE"/>
    <w:rsid w:val="00EC7F56"/>
    <w:rsid w:val="00ED23A8"/>
    <w:rsid w:val="00ED470F"/>
    <w:rsid w:val="00ED4DB8"/>
    <w:rsid w:val="00EE0311"/>
    <w:rsid w:val="00EE280C"/>
    <w:rsid w:val="00EE63E9"/>
    <w:rsid w:val="00EE6CF5"/>
    <w:rsid w:val="00EE7A7D"/>
    <w:rsid w:val="00EF0FCF"/>
    <w:rsid w:val="00EF38D2"/>
    <w:rsid w:val="00EF7CED"/>
    <w:rsid w:val="00F00C2A"/>
    <w:rsid w:val="00F01EE3"/>
    <w:rsid w:val="00F02C57"/>
    <w:rsid w:val="00F02FB6"/>
    <w:rsid w:val="00F0425B"/>
    <w:rsid w:val="00F065A7"/>
    <w:rsid w:val="00F06A6E"/>
    <w:rsid w:val="00F10B2E"/>
    <w:rsid w:val="00F17B96"/>
    <w:rsid w:val="00F17F37"/>
    <w:rsid w:val="00F20042"/>
    <w:rsid w:val="00F232F2"/>
    <w:rsid w:val="00F25800"/>
    <w:rsid w:val="00F30517"/>
    <w:rsid w:val="00F34F47"/>
    <w:rsid w:val="00F37809"/>
    <w:rsid w:val="00F414FD"/>
    <w:rsid w:val="00F459B4"/>
    <w:rsid w:val="00F47089"/>
    <w:rsid w:val="00F524EE"/>
    <w:rsid w:val="00F54CAC"/>
    <w:rsid w:val="00F621E3"/>
    <w:rsid w:val="00F62D5A"/>
    <w:rsid w:val="00F66146"/>
    <w:rsid w:val="00F66841"/>
    <w:rsid w:val="00F67231"/>
    <w:rsid w:val="00F674AF"/>
    <w:rsid w:val="00F71D09"/>
    <w:rsid w:val="00F73DF3"/>
    <w:rsid w:val="00F74305"/>
    <w:rsid w:val="00F76C4A"/>
    <w:rsid w:val="00F8092C"/>
    <w:rsid w:val="00F85E3D"/>
    <w:rsid w:val="00F85F08"/>
    <w:rsid w:val="00F866D0"/>
    <w:rsid w:val="00F93E84"/>
    <w:rsid w:val="00FA07F3"/>
    <w:rsid w:val="00FA44B0"/>
    <w:rsid w:val="00FA4DFD"/>
    <w:rsid w:val="00FA57EE"/>
    <w:rsid w:val="00FB0DB5"/>
    <w:rsid w:val="00FB0EB7"/>
    <w:rsid w:val="00FB5A63"/>
    <w:rsid w:val="00FB6D86"/>
    <w:rsid w:val="00FB7F10"/>
    <w:rsid w:val="00FC234B"/>
    <w:rsid w:val="00FC7F35"/>
    <w:rsid w:val="00FD42F4"/>
    <w:rsid w:val="00FD5BF2"/>
    <w:rsid w:val="00FE141E"/>
    <w:rsid w:val="00FE2C03"/>
    <w:rsid w:val="00FF0D2F"/>
    <w:rsid w:val="00FF111F"/>
    <w:rsid w:val="00FF5619"/>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4:docId w14:val="16F9BAEC"/>
  <w15:chartTrackingRefBased/>
  <w15:docId w15:val="{5ECC36A3-BC27-4D49-B2B8-25FB94B3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089"/>
    <w:rPr>
      <w:rFonts w:ascii="Arial" w:hAnsi="Arial"/>
      <w:sz w:val="24"/>
      <w:lang w:eastAsia="en-US"/>
    </w:rPr>
  </w:style>
  <w:style w:type="paragraph" w:styleId="Heading1">
    <w:name w:val="heading 1"/>
    <w:basedOn w:val="Normal"/>
    <w:next w:val="Normal"/>
    <w:qFormat/>
    <w:rsid w:val="00D772FB"/>
    <w:pPr>
      <w:keepNext/>
      <w:spacing w:before="240" w:after="60"/>
      <w:outlineLvl w:val="0"/>
    </w:pPr>
    <w:rPr>
      <w:rFonts w:cs="Arial"/>
      <w:b/>
      <w:bCs/>
      <w:kern w:val="32"/>
      <w:sz w:val="32"/>
      <w:szCs w:val="32"/>
    </w:rPr>
  </w:style>
  <w:style w:type="paragraph" w:styleId="Heading2">
    <w:name w:val="heading 2"/>
    <w:basedOn w:val="Normal"/>
    <w:next w:val="Normal"/>
    <w:qFormat/>
    <w:rsid w:val="005A34A4"/>
    <w:pPr>
      <w:keepNext/>
      <w:snapToGrid w:val="0"/>
      <w:outlineLvl w:val="1"/>
    </w:pPr>
    <w:rPr>
      <w:u w:val="single"/>
      <w:lang w:val="en-US"/>
    </w:rPr>
  </w:style>
  <w:style w:type="paragraph" w:styleId="Heading4">
    <w:name w:val="heading 4"/>
    <w:basedOn w:val="Normal"/>
    <w:next w:val="Normal"/>
    <w:qFormat/>
    <w:rsid w:val="005A34A4"/>
    <w:pPr>
      <w:keepNext/>
      <w:snapToGrid w:val="0"/>
      <w:outlineLvl w:val="3"/>
    </w:pPr>
    <w:rPr>
      <w:rFonts w:cs="Arial"/>
      <w:b/>
      <w:bCs/>
    </w:rPr>
  </w:style>
  <w:style w:type="paragraph" w:styleId="Heading5">
    <w:name w:val="heading 5"/>
    <w:basedOn w:val="Normal"/>
    <w:next w:val="Normal"/>
    <w:qFormat/>
    <w:rsid w:val="00A435CE"/>
    <w:pPr>
      <w:spacing w:before="240" w:after="60"/>
      <w:outlineLvl w:val="4"/>
    </w:pPr>
    <w:rPr>
      <w:b/>
      <w:bCs/>
      <w:i/>
      <w:iCs/>
      <w:sz w:val="26"/>
      <w:szCs w:val="26"/>
    </w:rPr>
  </w:style>
  <w:style w:type="paragraph" w:styleId="Heading7">
    <w:name w:val="heading 7"/>
    <w:basedOn w:val="Normal"/>
    <w:next w:val="Normal"/>
    <w:qFormat/>
    <w:rsid w:val="005A34A4"/>
    <w:pPr>
      <w:keepNext/>
      <w:snapToGrid w:val="0"/>
      <w:ind w:hanging="378"/>
      <w:outlineLvl w:val="6"/>
    </w:pPr>
    <w:rPr>
      <w:rFonts w:cs="Arial"/>
      <w:i/>
      <w:iCs/>
      <w:szCs w:val="22"/>
      <w:lang w:val="en-US"/>
    </w:rPr>
  </w:style>
  <w:style w:type="paragraph" w:styleId="Heading8">
    <w:name w:val="heading 8"/>
    <w:basedOn w:val="Normal"/>
    <w:next w:val="Normal"/>
    <w:qFormat/>
    <w:rsid w:val="005A34A4"/>
    <w:pPr>
      <w:keepNext/>
      <w:ind w:left="-284"/>
      <w:outlineLvl w:val="7"/>
    </w:pPr>
    <w:rPr>
      <w:rFonts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A34A4"/>
    <w:pPr>
      <w:tabs>
        <w:tab w:val="center" w:pos="4153"/>
        <w:tab w:val="right" w:pos="8306"/>
      </w:tabs>
    </w:pPr>
  </w:style>
  <w:style w:type="paragraph" w:styleId="Title">
    <w:name w:val="Title"/>
    <w:basedOn w:val="Normal"/>
    <w:qFormat/>
    <w:rsid w:val="005A34A4"/>
    <w:pPr>
      <w:snapToGrid w:val="0"/>
      <w:jc w:val="center"/>
    </w:pPr>
    <w:rPr>
      <w:rFonts w:cs="Arial"/>
      <w:b/>
      <w:sz w:val="28"/>
      <w:szCs w:val="32"/>
      <w:lang w:val="en-US"/>
    </w:rPr>
  </w:style>
  <w:style w:type="paragraph" w:styleId="BodyText">
    <w:name w:val="Body Text"/>
    <w:basedOn w:val="Normal"/>
    <w:rsid w:val="005A34A4"/>
    <w:rPr>
      <w:rFonts w:cs="Arial"/>
      <w:b/>
      <w:bCs/>
    </w:rPr>
  </w:style>
  <w:style w:type="character" w:styleId="PageNumber">
    <w:name w:val="page number"/>
    <w:basedOn w:val="DefaultParagraphFont"/>
    <w:rsid w:val="00907633"/>
  </w:style>
  <w:style w:type="paragraph" w:styleId="BalloonText">
    <w:name w:val="Balloon Text"/>
    <w:basedOn w:val="Normal"/>
    <w:link w:val="BalloonTextChar"/>
    <w:rsid w:val="004A0BCA"/>
    <w:rPr>
      <w:rFonts w:ascii="Tahoma" w:hAnsi="Tahoma"/>
      <w:sz w:val="16"/>
      <w:szCs w:val="16"/>
      <w:lang w:val="x-none"/>
    </w:rPr>
  </w:style>
  <w:style w:type="character" w:customStyle="1" w:styleId="BalloonTextChar">
    <w:name w:val="Balloon Text Char"/>
    <w:link w:val="BalloonText"/>
    <w:rsid w:val="004A0BCA"/>
    <w:rPr>
      <w:rFonts w:ascii="Tahoma" w:hAnsi="Tahoma" w:cs="Tahoma"/>
      <w:sz w:val="16"/>
      <w:szCs w:val="16"/>
      <w:lang w:eastAsia="en-US"/>
    </w:rPr>
  </w:style>
  <w:style w:type="character" w:styleId="Hyperlink">
    <w:name w:val="Hyperlink"/>
    <w:rsid w:val="00B61A45"/>
    <w:rPr>
      <w:color w:val="0000FF"/>
      <w:u w:val="single"/>
    </w:rPr>
  </w:style>
  <w:style w:type="character" w:styleId="Strong">
    <w:name w:val="Strong"/>
    <w:qFormat/>
    <w:rsid w:val="00DC1906"/>
    <w:rPr>
      <w:b/>
      <w:bCs/>
    </w:rPr>
  </w:style>
  <w:style w:type="character" w:customStyle="1" w:styleId="apple-converted-space">
    <w:name w:val="apple-converted-space"/>
    <w:basedOn w:val="DefaultParagraphFont"/>
    <w:rsid w:val="00F459B4"/>
  </w:style>
  <w:style w:type="paragraph" w:styleId="NormalWeb">
    <w:name w:val="Normal (Web)"/>
    <w:basedOn w:val="Normal"/>
    <w:uiPriority w:val="99"/>
    <w:rsid w:val="00A435CE"/>
    <w:pPr>
      <w:spacing w:before="100" w:beforeAutospacing="1" w:after="100" w:afterAutospacing="1"/>
    </w:pPr>
    <w:rPr>
      <w:szCs w:val="24"/>
      <w:lang w:eastAsia="en-GB"/>
    </w:rPr>
  </w:style>
  <w:style w:type="character" w:customStyle="1" w:styleId="gmail-il">
    <w:name w:val="gmail-il"/>
    <w:basedOn w:val="DefaultParagraphFont"/>
    <w:rsid w:val="00D772FB"/>
  </w:style>
  <w:style w:type="character" w:styleId="Emphasis">
    <w:name w:val="Emphasis"/>
    <w:uiPriority w:val="20"/>
    <w:qFormat/>
    <w:rsid w:val="004C298E"/>
    <w:rPr>
      <w:i/>
      <w:iCs/>
    </w:rPr>
  </w:style>
  <w:style w:type="paragraph" w:styleId="ListParagraph">
    <w:name w:val="List Paragraph"/>
    <w:basedOn w:val="Normal"/>
    <w:uiPriority w:val="34"/>
    <w:qFormat/>
    <w:rsid w:val="00122AB2"/>
    <w:pPr>
      <w:ind w:left="720"/>
    </w:pPr>
  </w:style>
  <w:style w:type="character" w:styleId="FollowedHyperlink">
    <w:name w:val="FollowedHyperlink"/>
    <w:rsid w:val="008C3C64"/>
    <w:rPr>
      <w:color w:val="800080"/>
      <w:u w:val="single"/>
    </w:rPr>
  </w:style>
  <w:style w:type="character" w:styleId="HTMLCite">
    <w:name w:val="HTML Cite"/>
    <w:uiPriority w:val="99"/>
    <w:unhideWhenUsed/>
    <w:rsid w:val="008C3C64"/>
    <w:rPr>
      <w:i/>
      <w:iCs/>
    </w:rPr>
  </w:style>
  <w:style w:type="character" w:customStyle="1" w:styleId="skimlinks-unlinked">
    <w:name w:val="skimlinks-unlinked"/>
    <w:rsid w:val="00B15855"/>
  </w:style>
  <w:style w:type="table" w:styleId="TableGrid">
    <w:name w:val="Table Grid"/>
    <w:basedOn w:val="TableNormal"/>
    <w:rsid w:val="002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DA"/>
    <w:rPr>
      <w:lang w:eastAsia="en-US"/>
    </w:rPr>
  </w:style>
  <w:style w:type="character" w:customStyle="1" w:styleId="time">
    <w:name w:val="time"/>
    <w:rsid w:val="006B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03172">
      <w:bodyDiv w:val="1"/>
      <w:marLeft w:val="0"/>
      <w:marRight w:val="0"/>
      <w:marTop w:val="0"/>
      <w:marBottom w:val="0"/>
      <w:divBdr>
        <w:top w:val="none" w:sz="0" w:space="0" w:color="auto"/>
        <w:left w:val="none" w:sz="0" w:space="0" w:color="auto"/>
        <w:bottom w:val="none" w:sz="0" w:space="0" w:color="auto"/>
        <w:right w:val="none" w:sz="0" w:space="0" w:color="auto"/>
      </w:divBdr>
      <w:divsChild>
        <w:div w:id="1083914077">
          <w:marLeft w:val="0"/>
          <w:marRight w:val="0"/>
          <w:marTop w:val="0"/>
          <w:marBottom w:val="0"/>
          <w:divBdr>
            <w:top w:val="none" w:sz="0" w:space="0" w:color="auto"/>
            <w:left w:val="none" w:sz="0" w:space="0" w:color="auto"/>
            <w:bottom w:val="none" w:sz="0" w:space="0" w:color="auto"/>
            <w:right w:val="none" w:sz="0" w:space="0" w:color="auto"/>
          </w:divBdr>
        </w:div>
      </w:divsChild>
    </w:div>
    <w:div w:id="384334700">
      <w:bodyDiv w:val="1"/>
      <w:marLeft w:val="0"/>
      <w:marRight w:val="0"/>
      <w:marTop w:val="0"/>
      <w:marBottom w:val="0"/>
      <w:divBdr>
        <w:top w:val="none" w:sz="0" w:space="0" w:color="auto"/>
        <w:left w:val="none" w:sz="0" w:space="0" w:color="auto"/>
        <w:bottom w:val="none" w:sz="0" w:space="0" w:color="auto"/>
        <w:right w:val="none" w:sz="0" w:space="0" w:color="auto"/>
      </w:divBdr>
    </w:div>
    <w:div w:id="418016633">
      <w:bodyDiv w:val="1"/>
      <w:marLeft w:val="0"/>
      <w:marRight w:val="0"/>
      <w:marTop w:val="0"/>
      <w:marBottom w:val="0"/>
      <w:divBdr>
        <w:top w:val="none" w:sz="0" w:space="0" w:color="auto"/>
        <w:left w:val="none" w:sz="0" w:space="0" w:color="auto"/>
        <w:bottom w:val="none" w:sz="0" w:space="0" w:color="auto"/>
        <w:right w:val="none" w:sz="0" w:space="0" w:color="auto"/>
      </w:divBdr>
    </w:div>
    <w:div w:id="620693158">
      <w:bodyDiv w:val="1"/>
      <w:marLeft w:val="0"/>
      <w:marRight w:val="0"/>
      <w:marTop w:val="0"/>
      <w:marBottom w:val="0"/>
      <w:divBdr>
        <w:top w:val="none" w:sz="0" w:space="0" w:color="auto"/>
        <w:left w:val="none" w:sz="0" w:space="0" w:color="auto"/>
        <w:bottom w:val="none" w:sz="0" w:space="0" w:color="auto"/>
        <w:right w:val="none" w:sz="0" w:space="0" w:color="auto"/>
      </w:divBdr>
      <w:divsChild>
        <w:div w:id="831028344">
          <w:marLeft w:val="45"/>
          <w:marRight w:val="45"/>
          <w:marTop w:val="15"/>
          <w:marBottom w:val="0"/>
          <w:divBdr>
            <w:top w:val="none" w:sz="0" w:space="0" w:color="auto"/>
            <w:left w:val="none" w:sz="0" w:space="0" w:color="auto"/>
            <w:bottom w:val="none" w:sz="0" w:space="0" w:color="auto"/>
            <w:right w:val="none" w:sz="0" w:space="0" w:color="auto"/>
          </w:divBdr>
          <w:divsChild>
            <w:div w:id="1756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248">
      <w:bodyDiv w:val="1"/>
      <w:marLeft w:val="0"/>
      <w:marRight w:val="0"/>
      <w:marTop w:val="0"/>
      <w:marBottom w:val="0"/>
      <w:divBdr>
        <w:top w:val="none" w:sz="0" w:space="0" w:color="auto"/>
        <w:left w:val="none" w:sz="0" w:space="0" w:color="auto"/>
        <w:bottom w:val="none" w:sz="0" w:space="0" w:color="auto"/>
        <w:right w:val="none" w:sz="0" w:space="0" w:color="auto"/>
      </w:divBdr>
    </w:div>
    <w:div w:id="941953567">
      <w:bodyDiv w:val="1"/>
      <w:marLeft w:val="0"/>
      <w:marRight w:val="0"/>
      <w:marTop w:val="0"/>
      <w:marBottom w:val="0"/>
      <w:divBdr>
        <w:top w:val="none" w:sz="0" w:space="0" w:color="auto"/>
        <w:left w:val="none" w:sz="0" w:space="0" w:color="auto"/>
        <w:bottom w:val="none" w:sz="0" w:space="0" w:color="auto"/>
        <w:right w:val="none" w:sz="0" w:space="0" w:color="auto"/>
      </w:divBdr>
      <w:divsChild>
        <w:div w:id="432866658">
          <w:marLeft w:val="0"/>
          <w:marRight w:val="0"/>
          <w:marTop w:val="0"/>
          <w:marBottom w:val="0"/>
          <w:divBdr>
            <w:top w:val="none" w:sz="0" w:space="0" w:color="auto"/>
            <w:left w:val="none" w:sz="0" w:space="0" w:color="auto"/>
            <w:bottom w:val="none" w:sz="0" w:space="0" w:color="auto"/>
            <w:right w:val="none" w:sz="0" w:space="0" w:color="auto"/>
          </w:divBdr>
        </w:div>
        <w:div w:id="2046951595">
          <w:marLeft w:val="0"/>
          <w:marRight w:val="0"/>
          <w:marTop w:val="0"/>
          <w:marBottom w:val="0"/>
          <w:divBdr>
            <w:top w:val="none" w:sz="0" w:space="0" w:color="auto"/>
            <w:left w:val="none" w:sz="0" w:space="0" w:color="auto"/>
            <w:bottom w:val="none" w:sz="0" w:space="0" w:color="auto"/>
            <w:right w:val="none" w:sz="0" w:space="0" w:color="auto"/>
          </w:divBdr>
        </w:div>
      </w:divsChild>
    </w:div>
    <w:div w:id="1072123823">
      <w:bodyDiv w:val="1"/>
      <w:marLeft w:val="0"/>
      <w:marRight w:val="0"/>
      <w:marTop w:val="0"/>
      <w:marBottom w:val="0"/>
      <w:divBdr>
        <w:top w:val="none" w:sz="0" w:space="0" w:color="auto"/>
        <w:left w:val="none" w:sz="0" w:space="0" w:color="auto"/>
        <w:bottom w:val="none" w:sz="0" w:space="0" w:color="auto"/>
        <w:right w:val="none" w:sz="0" w:space="0" w:color="auto"/>
      </w:divBdr>
    </w:div>
    <w:div w:id="1097822520">
      <w:bodyDiv w:val="1"/>
      <w:marLeft w:val="0"/>
      <w:marRight w:val="0"/>
      <w:marTop w:val="0"/>
      <w:marBottom w:val="0"/>
      <w:divBdr>
        <w:top w:val="none" w:sz="0" w:space="0" w:color="auto"/>
        <w:left w:val="none" w:sz="0" w:space="0" w:color="auto"/>
        <w:bottom w:val="none" w:sz="0" w:space="0" w:color="auto"/>
        <w:right w:val="none" w:sz="0" w:space="0" w:color="auto"/>
      </w:divBdr>
    </w:div>
    <w:div w:id="1115948786">
      <w:bodyDiv w:val="1"/>
      <w:marLeft w:val="0"/>
      <w:marRight w:val="0"/>
      <w:marTop w:val="0"/>
      <w:marBottom w:val="0"/>
      <w:divBdr>
        <w:top w:val="none" w:sz="0" w:space="0" w:color="auto"/>
        <w:left w:val="none" w:sz="0" w:space="0" w:color="auto"/>
        <w:bottom w:val="none" w:sz="0" w:space="0" w:color="auto"/>
        <w:right w:val="none" w:sz="0" w:space="0" w:color="auto"/>
      </w:divBdr>
    </w:div>
    <w:div w:id="1208370191">
      <w:bodyDiv w:val="1"/>
      <w:marLeft w:val="0"/>
      <w:marRight w:val="0"/>
      <w:marTop w:val="0"/>
      <w:marBottom w:val="0"/>
      <w:divBdr>
        <w:top w:val="none" w:sz="0" w:space="0" w:color="auto"/>
        <w:left w:val="none" w:sz="0" w:space="0" w:color="auto"/>
        <w:bottom w:val="none" w:sz="0" w:space="0" w:color="auto"/>
        <w:right w:val="none" w:sz="0" w:space="0" w:color="auto"/>
      </w:divBdr>
    </w:div>
    <w:div w:id="1244148785">
      <w:bodyDiv w:val="1"/>
      <w:marLeft w:val="0"/>
      <w:marRight w:val="0"/>
      <w:marTop w:val="0"/>
      <w:marBottom w:val="0"/>
      <w:divBdr>
        <w:top w:val="none" w:sz="0" w:space="0" w:color="auto"/>
        <w:left w:val="none" w:sz="0" w:space="0" w:color="auto"/>
        <w:bottom w:val="none" w:sz="0" w:space="0" w:color="auto"/>
        <w:right w:val="none" w:sz="0" w:space="0" w:color="auto"/>
      </w:divBdr>
    </w:div>
    <w:div w:id="1429890032">
      <w:bodyDiv w:val="1"/>
      <w:marLeft w:val="0"/>
      <w:marRight w:val="0"/>
      <w:marTop w:val="0"/>
      <w:marBottom w:val="0"/>
      <w:divBdr>
        <w:top w:val="none" w:sz="0" w:space="0" w:color="auto"/>
        <w:left w:val="none" w:sz="0" w:space="0" w:color="auto"/>
        <w:bottom w:val="none" w:sz="0" w:space="0" w:color="auto"/>
        <w:right w:val="none" w:sz="0" w:space="0" w:color="auto"/>
      </w:divBdr>
    </w:div>
    <w:div w:id="1485585035">
      <w:bodyDiv w:val="1"/>
      <w:marLeft w:val="0"/>
      <w:marRight w:val="0"/>
      <w:marTop w:val="0"/>
      <w:marBottom w:val="0"/>
      <w:divBdr>
        <w:top w:val="none" w:sz="0" w:space="0" w:color="auto"/>
        <w:left w:val="none" w:sz="0" w:space="0" w:color="auto"/>
        <w:bottom w:val="none" w:sz="0" w:space="0" w:color="auto"/>
        <w:right w:val="none" w:sz="0" w:space="0" w:color="auto"/>
      </w:divBdr>
      <w:divsChild>
        <w:div w:id="645477172">
          <w:marLeft w:val="0"/>
          <w:marRight w:val="0"/>
          <w:marTop w:val="0"/>
          <w:marBottom w:val="0"/>
          <w:divBdr>
            <w:top w:val="none" w:sz="0" w:space="0" w:color="auto"/>
            <w:left w:val="none" w:sz="0" w:space="0" w:color="auto"/>
            <w:bottom w:val="none" w:sz="0" w:space="0" w:color="auto"/>
            <w:right w:val="none" w:sz="0" w:space="0" w:color="auto"/>
          </w:divBdr>
          <w:divsChild>
            <w:div w:id="322243106">
              <w:marLeft w:val="0"/>
              <w:marRight w:val="0"/>
              <w:marTop w:val="0"/>
              <w:marBottom w:val="0"/>
              <w:divBdr>
                <w:top w:val="none" w:sz="0" w:space="0" w:color="auto"/>
                <w:left w:val="none" w:sz="0" w:space="0" w:color="auto"/>
                <w:bottom w:val="none" w:sz="0" w:space="0" w:color="auto"/>
                <w:right w:val="none" w:sz="0" w:space="0" w:color="auto"/>
              </w:divBdr>
            </w:div>
            <w:div w:id="812141379">
              <w:marLeft w:val="0"/>
              <w:marRight w:val="0"/>
              <w:marTop w:val="0"/>
              <w:marBottom w:val="0"/>
              <w:divBdr>
                <w:top w:val="none" w:sz="0" w:space="0" w:color="auto"/>
                <w:left w:val="none" w:sz="0" w:space="0" w:color="auto"/>
                <w:bottom w:val="none" w:sz="0" w:space="0" w:color="auto"/>
                <w:right w:val="none" w:sz="0" w:space="0" w:color="auto"/>
              </w:divBdr>
            </w:div>
            <w:div w:id="1092362557">
              <w:marLeft w:val="0"/>
              <w:marRight w:val="0"/>
              <w:marTop w:val="0"/>
              <w:marBottom w:val="0"/>
              <w:divBdr>
                <w:top w:val="none" w:sz="0" w:space="0" w:color="auto"/>
                <w:left w:val="none" w:sz="0" w:space="0" w:color="auto"/>
                <w:bottom w:val="none" w:sz="0" w:space="0" w:color="auto"/>
                <w:right w:val="none" w:sz="0" w:space="0" w:color="auto"/>
              </w:divBdr>
            </w:div>
            <w:div w:id="1624461239">
              <w:marLeft w:val="0"/>
              <w:marRight w:val="0"/>
              <w:marTop w:val="0"/>
              <w:marBottom w:val="0"/>
              <w:divBdr>
                <w:top w:val="none" w:sz="0" w:space="0" w:color="auto"/>
                <w:left w:val="none" w:sz="0" w:space="0" w:color="auto"/>
                <w:bottom w:val="none" w:sz="0" w:space="0" w:color="auto"/>
                <w:right w:val="none" w:sz="0" w:space="0" w:color="auto"/>
              </w:divBdr>
            </w:div>
            <w:div w:id="1673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332">
      <w:bodyDiv w:val="1"/>
      <w:marLeft w:val="0"/>
      <w:marRight w:val="0"/>
      <w:marTop w:val="0"/>
      <w:marBottom w:val="0"/>
      <w:divBdr>
        <w:top w:val="none" w:sz="0" w:space="0" w:color="auto"/>
        <w:left w:val="none" w:sz="0" w:space="0" w:color="auto"/>
        <w:bottom w:val="none" w:sz="0" w:space="0" w:color="auto"/>
        <w:right w:val="none" w:sz="0" w:space="0" w:color="auto"/>
      </w:divBdr>
    </w:div>
    <w:div w:id="1764062367">
      <w:bodyDiv w:val="1"/>
      <w:marLeft w:val="0"/>
      <w:marRight w:val="0"/>
      <w:marTop w:val="0"/>
      <w:marBottom w:val="0"/>
      <w:divBdr>
        <w:top w:val="none" w:sz="0" w:space="0" w:color="auto"/>
        <w:left w:val="none" w:sz="0" w:space="0" w:color="auto"/>
        <w:bottom w:val="none" w:sz="0" w:space="0" w:color="auto"/>
        <w:right w:val="none" w:sz="0" w:space="0" w:color="auto"/>
      </w:divBdr>
    </w:div>
    <w:div w:id="1784767493">
      <w:bodyDiv w:val="1"/>
      <w:marLeft w:val="0"/>
      <w:marRight w:val="0"/>
      <w:marTop w:val="0"/>
      <w:marBottom w:val="0"/>
      <w:divBdr>
        <w:top w:val="none" w:sz="0" w:space="0" w:color="auto"/>
        <w:left w:val="none" w:sz="0" w:space="0" w:color="auto"/>
        <w:bottom w:val="none" w:sz="0" w:space="0" w:color="auto"/>
        <w:right w:val="none" w:sz="0" w:space="0" w:color="auto"/>
      </w:divBdr>
      <w:divsChild>
        <w:div w:id="2066906143">
          <w:marLeft w:val="0"/>
          <w:marRight w:val="0"/>
          <w:marTop w:val="0"/>
          <w:marBottom w:val="0"/>
          <w:divBdr>
            <w:top w:val="none" w:sz="0" w:space="0" w:color="auto"/>
            <w:left w:val="none" w:sz="0" w:space="0" w:color="auto"/>
            <w:bottom w:val="none" w:sz="0" w:space="0" w:color="auto"/>
            <w:right w:val="none" w:sz="0" w:space="0" w:color="auto"/>
          </w:divBdr>
          <w:divsChild>
            <w:div w:id="1438986667">
              <w:marLeft w:val="0"/>
              <w:marRight w:val="0"/>
              <w:marTop w:val="0"/>
              <w:marBottom w:val="0"/>
              <w:divBdr>
                <w:top w:val="none" w:sz="0" w:space="0" w:color="auto"/>
                <w:left w:val="none" w:sz="0" w:space="0" w:color="auto"/>
                <w:bottom w:val="none" w:sz="0" w:space="0" w:color="auto"/>
                <w:right w:val="none" w:sz="0" w:space="0" w:color="auto"/>
              </w:divBdr>
              <w:divsChild>
                <w:div w:id="58983711">
                  <w:marLeft w:val="0"/>
                  <w:marRight w:val="0"/>
                  <w:marTop w:val="0"/>
                  <w:marBottom w:val="0"/>
                  <w:divBdr>
                    <w:top w:val="none" w:sz="0" w:space="0" w:color="auto"/>
                    <w:left w:val="none" w:sz="0" w:space="0" w:color="auto"/>
                    <w:bottom w:val="none" w:sz="0" w:space="0" w:color="auto"/>
                    <w:right w:val="none" w:sz="0" w:space="0" w:color="auto"/>
                  </w:divBdr>
                </w:div>
                <w:div w:id="994069594">
                  <w:marLeft w:val="0"/>
                  <w:marRight w:val="0"/>
                  <w:marTop w:val="0"/>
                  <w:marBottom w:val="0"/>
                  <w:divBdr>
                    <w:top w:val="none" w:sz="0" w:space="0" w:color="auto"/>
                    <w:left w:val="none" w:sz="0" w:space="0" w:color="auto"/>
                    <w:bottom w:val="none" w:sz="0" w:space="0" w:color="auto"/>
                    <w:right w:val="none" w:sz="0" w:space="0" w:color="auto"/>
                  </w:divBdr>
                </w:div>
                <w:div w:id="1024549727">
                  <w:marLeft w:val="0"/>
                  <w:marRight w:val="0"/>
                  <w:marTop w:val="0"/>
                  <w:marBottom w:val="0"/>
                  <w:divBdr>
                    <w:top w:val="none" w:sz="0" w:space="0" w:color="auto"/>
                    <w:left w:val="none" w:sz="0" w:space="0" w:color="auto"/>
                    <w:bottom w:val="none" w:sz="0" w:space="0" w:color="auto"/>
                    <w:right w:val="none" w:sz="0" w:space="0" w:color="auto"/>
                  </w:divBdr>
                </w:div>
                <w:div w:id="1564218379">
                  <w:marLeft w:val="0"/>
                  <w:marRight w:val="0"/>
                  <w:marTop w:val="0"/>
                  <w:marBottom w:val="0"/>
                  <w:divBdr>
                    <w:top w:val="none" w:sz="0" w:space="0" w:color="auto"/>
                    <w:left w:val="none" w:sz="0" w:space="0" w:color="auto"/>
                    <w:bottom w:val="none" w:sz="0" w:space="0" w:color="auto"/>
                    <w:right w:val="none" w:sz="0" w:space="0" w:color="auto"/>
                  </w:divBdr>
                </w:div>
                <w:div w:id="1724283097">
                  <w:marLeft w:val="0"/>
                  <w:marRight w:val="0"/>
                  <w:marTop w:val="0"/>
                  <w:marBottom w:val="0"/>
                  <w:divBdr>
                    <w:top w:val="none" w:sz="0" w:space="0" w:color="auto"/>
                    <w:left w:val="none" w:sz="0" w:space="0" w:color="auto"/>
                    <w:bottom w:val="none" w:sz="0" w:space="0" w:color="auto"/>
                    <w:right w:val="none" w:sz="0" w:space="0" w:color="auto"/>
                  </w:divBdr>
                </w:div>
                <w:div w:id="1737362526">
                  <w:marLeft w:val="0"/>
                  <w:marRight w:val="0"/>
                  <w:marTop w:val="0"/>
                  <w:marBottom w:val="0"/>
                  <w:divBdr>
                    <w:top w:val="none" w:sz="0" w:space="0" w:color="auto"/>
                    <w:left w:val="none" w:sz="0" w:space="0" w:color="auto"/>
                    <w:bottom w:val="none" w:sz="0" w:space="0" w:color="auto"/>
                    <w:right w:val="none" w:sz="0" w:space="0" w:color="auto"/>
                  </w:divBdr>
                </w:div>
                <w:div w:id="2103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426">
      <w:bodyDiv w:val="1"/>
      <w:marLeft w:val="0"/>
      <w:marRight w:val="0"/>
      <w:marTop w:val="0"/>
      <w:marBottom w:val="0"/>
      <w:divBdr>
        <w:top w:val="none" w:sz="0" w:space="0" w:color="auto"/>
        <w:left w:val="none" w:sz="0" w:space="0" w:color="auto"/>
        <w:bottom w:val="none" w:sz="0" w:space="0" w:color="auto"/>
        <w:right w:val="none" w:sz="0" w:space="0" w:color="auto"/>
      </w:divBdr>
    </w:div>
    <w:div w:id="1991594717">
      <w:bodyDiv w:val="1"/>
      <w:marLeft w:val="0"/>
      <w:marRight w:val="0"/>
      <w:marTop w:val="0"/>
      <w:marBottom w:val="0"/>
      <w:divBdr>
        <w:top w:val="none" w:sz="0" w:space="0" w:color="auto"/>
        <w:left w:val="none" w:sz="0" w:space="0" w:color="auto"/>
        <w:bottom w:val="none" w:sz="0" w:space="0" w:color="auto"/>
        <w:right w:val="none" w:sz="0" w:space="0" w:color="auto"/>
      </w:divBdr>
    </w:div>
    <w:div w:id="2048524697">
      <w:bodyDiv w:val="1"/>
      <w:marLeft w:val="0"/>
      <w:marRight w:val="0"/>
      <w:marTop w:val="0"/>
      <w:marBottom w:val="0"/>
      <w:divBdr>
        <w:top w:val="none" w:sz="0" w:space="0" w:color="auto"/>
        <w:left w:val="none" w:sz="0" w:space="0" w:color="auto"/>
        <w:bottom w:val="none" w:sz="0" w:space="0" w:color="auto"/>
        <w:right w:val="none" w:sz="0" w:space="0" w:color="auto"/>
      </w:divBdr>
    </w:div>
    <w:div w:id="2130276205">
      <w:bodyDiv w:val="1"/>
      <w:marLeft w:val="0"/>
      <w:marRight w:val="0"/>
      <w:marTop w:val="0"/>
      <w:marBottom w:val="0"/>
      <w:divBdr>
        <w:top w:val="none" w:sz="0" w:space="0" w:color="auto"/>
        <w:left w:val="none" w:sz="0" w:space="0" w:color="auto"/>
        <w:bottom w:val="none" w:sz="0" w:space="0" w:color="auto"/>
        <w:right w:val="none" w:sz="0" w:space="0" w:color="auto"/>
      </w:divBdr>
      <w:divsChild>
        <w:div w:id="1173951840">
          <w:marLeft w:val="0"/>
          <w:marRight w:val="0"/>
          <w:marTop w:val="0"/>
          <w:marBottom w:val="0"/>
          <w:divBdr>
            <w:top w:val="none" w:sz="0" w:space="0" w:color="auto"/>
            <w:left w:val="none" w:sz="0" w:space="0" w:color="auto"/>
            <w:bottom w:val="none" w:sz="0" w:space="0" w:color="auto"/>
            <w:right w:val="none" w:sz="0" w:space="0" w:color="auto"/>
          </w:divBdr>
          <w:divsChild>
            <w:div w:id="868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asacre.org.uk/file/nasacre/1-750-denise-cush-nasacre-authority-in-rs-wvs-and-re.pdf" TargetMode="External"/><Relationship Id="rId13" Type="http://schemas.openxmlformats.org/officeDocument/2006/relationships/hyperlink" Target="https://ctbi.org.uk/thank-you-day-sunday-4-july-2021" TargetMode="External"/><Relationship Id="rId18" Type="http://schemas.openxmlformats.org/officeDocument/2006/relationships/hyperlink" Target="https://www.catholiceducation.org/en/education/other-topics/serving-lgbt-students-in-catholic-schools.html" TargetMode="External"/><Relationship Id="rId3" Type="http://schemas.openxmlformats.org/officeDocument/2006/relationships/styles" Target="styles.xml"/><Relationship Id="rId21" Type="http://schemas.openxmlformats.org/officeDocument/2006/relationships/hyperlink" Target="mailto:harrowsacrechair@gmail.com" TargetMode="External"/><Relationship Id="rId7" Type="http://schemas.openxmlformats.org/officeDocument/2006/relationships/endnotes" Target="endnotes.xml"/><Relationship Id="rId12" Type="http://schemas.openxmlformats.org/officeDocument/2006/relationships/hyperlink" Target="https://youtu.be/Np08uqSWiok" TargetMode="External"/><Relationship Id="rId17" Type="http://schemas.openxmlformats.org/officeDocument/2006/relationships/hyperlink" Target="https://www.churchofengland.org/sites/default/files/2019-07/Valuing%20All%20God%27s%20Children%20July%202019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bahai.org.uk/" TargetMode="External"/><Relationship Id="rId20" Type="http://schemas.openxmlformats.org/officeDocument/2006/relationships/hyperlink" Target="mailto:alison.stowe@virgin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sustainableschools.org/uploads/1/5/7/4/15747734/lcaw_schools_climate_summit_brochur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iefrabbi.org/lgbtwelfare/" TargetMode="External"/><Relationship Id="rId23" Type="http://schemas.openxmlformats.org/officeDocument/2006/relationships/footer" Target="footer2.xml"/><Relationship Id="rId10" Type="http://schemas.openxmlformats.org/officeDocument/2006/relationships/hyperlink" Target="https://www.youtube.com/watch?v=d4i5YIHspcE" TargetMode="External"/><Relationship Id="rId19"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settings" Target="settings.xml"/><Relationship Id="rId9" Type="http://schemas.openxmlformats.org/officeDocument/2006/relationships/hyperlink" Target="https://sdg.iisd.org/events/london-climate-action-week-2021/" TargetMode="External"/><Relationship Id="rId14" Type="http://schemas.openxmlformats.org/officeDocument/2006/relationships/hyperlink" Target="https://youngharrowfoundation.org/howareyouharrowschoolp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A4A1-4556-4148-835E-1BA06516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2623</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HARROW SACRE</vt:lpstr>
    </vt:vector>
  </TitlesOfParts>
  <Company/>
  <LinksUpToDate>false</LinksUpToDate>
  <CharactersWithSpaces>18305</CharactersWithSpaces>
  <SharedDoc>false</SharedDoc>
  <HLinks>
    <vt:vector size="84" baseType="variant">
      <vt:variant>
        <vt:i4>6684740</vt:i4>
      </vt:variant>
      <vt:variant>
        <vt:i4>39</vt:i4>
      </vt:variant>
      <vt:variant>
        <vt:i4>0</vt:i4>
      </vt:variant>
      <vt:variant>
        <vt:i4>5</vt:i4>
      </vt:variant>
      <vt:variant>
        <vt:lpwstr>mailto:harrowsacrechair@gmail.com</vt:lpwstr>
      </vt:variant>
      <vt:variant>
        <vt:lpwstr/>
      </vt:variant>
      <vt:variant>
        <vt:i4>4522020</vt:i4>
      </vt:variant>
      <vt:variant>
        <vt:i4>36</vt:i4>
      </vt:variant>
      <vt:variant>
        <vt:i4>0</vt:i4>
      </vt:variant>
      <vt:variant>
        <vt:i4>5</vt:i4>
      </vt:variant>
      <vt:variant>
        <vt:lpwstr>mailto:alison.stowe@virginmedia.com</vt:lpwstr>
      </vt:variant>
      <vt:variant>
        <vt:lpwstr/>
      </vt:variant>
      <vt:variant>
        <vt:i4>7274531</vt:i4>
      </vt:variant>
      <vt:variant>
        <vt:i4>33</vt:i4>
      </vt:variant>
      <vt:variant>
        <vt:i4>0</vt:i4>
      </vt:variant>
      <vt:variant>
        <vt:i4>5</vt:i4>
      </vt:variant>
      <vt:variant>
        <vt:lpwstr>https://www.gov.uk/government/publications/relationships-education-relationships-and-sex-education-rse-and-health-education</vt:lpwstr>
      </vt:variant>
      <vt:variant>
        <vt:lpwstr/>
      </vt:variant>
      <vt:variant>
        <vt:i4>7929982</vt:i4>
      </vt:variant>
      <vt:variant>
        <vt:i4>30</vt:i4>
      </vt:variant>
      <vt:variant>
        <vt:i4>0</vt:i4>
      </vt:variant>
      <vt:variant>
        <vt:i4>5</vt:i4>
      </vt:variant>
      <vt:variant>
        <vt:lpwstr>https://www.catholiceducation.org/en/education/other-topics/serving-lgbt-students-in-catholic-schools.html</vt:lpwstr>
      </vt:variant>
      <vt:variant>
        <vt:lpwstr/>
      </vt:variant>
      <vt:variant>
        <vt:i4>4718632</vt:i4>
      </vt:variant>
      <vt:variant>
        <vt:i4>27</vt:i4>
      </vt:variant>
      <vt:variant>
        <vt:i4>0</vt:i4>
      </vt:variant>
      <vt:variant>
        <vt:i4>5</vt:i4>
      </vt:variant>
      <vt:variant>
        <vt:lpwstr>https://www.churchofengland.org/sites/default/files/2019-07/Valuing All God%27s Children July 2019_0.pdf</vt:lpwstr>
      </vt:variant>
      <vt:variant>
        <vt:lpwstr/>
      </vt:variant>
      <vt:variant>
        <vt:i4>7209074</vt:i4>
      </vt:variant>
      <vt:variant>
        <vt:i4>24</vt:i4>
      </vt:variant>
      <vt:variant>
        <vt:i4>0</vt:i4>
      </vt:variant>
      <vt:variant>
        <vt:i4>5</vt:i4>
      </vt:variant>
      <vt:variant>
        <vt:lpwstr>http://re.bahai.org.uk/</vt:lpwstr>
      </vt:variant>
      <vt:variant>
        <vt:lpwstr/>
      </vt:variant>
      <vt:variant>
        <vt:i4>8126526</vt:i4>
      </vt:variant>
      <vt:variant>
        <vt:i4>21</vt:i4>
      </vt:variant>
      <vt:variant>
        <vt:i4>0</vt:i4>
      </vt:variant>
      <vt:variant>
        <vt:i4>5</vt:i4>
      </vt:variant>
      <vt:variant>
        <vt:lpwstr>https://chiefrabbi.org/lgbtwelfare/</vt:lpwstr>
      </vt:variant>
      <vt:variant>
        <vt:lpwstr/>
      </vt:variant>
      <vt:variant>
        <vt:i4>6815780</vt:i4>
      </vt:variant>
      <vt:variant>
        <vt:i4>18</vt:i4>
      </vt:variant>
      <vt:variant>
        <vt:i4>0</vt:i4>
      </vt:variant>
      <vt:variant>
        <vt:i4>5</vt:i4>
      </vt:variant>
      <vt:variant>
        <vt:lpwstr>https://youngharrowfoundation.org/howareyouharrowschoolpage</vt:lpwstr>
      </vt:variant>
      <vt:variant>
        <vt:lpwstr/>
      </vt:variant>
      <vt:variant>
        <vt:i4>852039</vt:i4>
      </vt:variant>
      <vt:variant>
        <vt:i4>15</vt:i4>
      </vt:variant>
      <vt:variant>
        <vt:i4>0</vt:i4>
      </vt:variant>
      <vt:variant>
        <vt:i4>5</vt:i4>
      </vt:variant>
      <vt:variant>
        <vt:lpwstr>https://ctbi.org.uk/thank-you-day-sunday-4-july-2021</vt:lpwstr>
      </vt:variant>
      <vt:variant>
        <vt:lpwstr/>
      </vt:variant>
      <vt:variant>
        <vt:i4>1769557</vt:i4>
      </vt:variant>
      <vt:variant>
        <vt:i4>12</vt:i4>
      </vt:variant>
      <vt:variant>
        <vt:i4>0</vt:i4>
      </vt:variant>
      <vt:variant>
        <vt:i4>5</vt:i4>
      </vt:variant>
      <vt:variant>
        <vt:lpwstr>https://youtu.be/Np08uqSWiok</vt:lpwstr>
      </vt:variant>
      <vt:variant>
        <vt:lpwstr/>
      </vt:variant>
      <vt:variant>
        <vt:i4>8192058</vt:i4>
      </vt:variant>
      <vt:variant>
        <vt:i4>9</vt:i4>
      </vt:variant>
      <vt:variant>
        <vt:i4>0</vt:i4>
      </vt:variant>
      <vt:variant>
        <vt:i4>5</vt:i4>
      </vt:variant>
      <vt:variant>
        <vt:lpwstr>http://www.londonsustainableschools.org/uploads/1/5/7/4/15747734/lcaw_schools_climate_summit_brochure.pdf</vt:lpwstr>
      </vt:variant>
      <vt:variant>
        <vt:lpwstr/>
      </vt:variant>
      <vt:variant>
        <vt:i4>2555939</vt:i4>
      </vt:variant>
      <vt:variant>
        <vt:i4>6</vt:i4>
      </vt:variant>
      <vt:variant>
        <vt:i4>0</vt:i4>
      </vt:variant>
      <vt:variant>
        <vt:i4>5</vt:i4>
      </vt:variant>
      <vt:variant>
        <vt:lpwstr>https://www.youtube.com/watch?v=d4i5YIHspcE</vt:lpwstr>
      </vt:variant>
      <vt:variant>
        <vt:lpwstr/>
      </vt:variant>
      <vt:variant>
        <vt:i4>1572884</vt:i4>
      </vt:variant>
      <vt:variant>
        <vt:i4>3</vt:i4>
      </vt:variant>
      <vt:variant>
        <vt:i4>0</vt:i4>
      </vt:variant>
      <vt:variant>
        <vt:i4>5</vt:i4>
      </vt:variant>
      <vt:variant>
        <vt:lpwstr>https://sdg.iisd.org/events/london-climate-action-week-2021/</vt:lpwstr>
      </vt:variant>
      <vt:variant>
        <vt:lpwstr/>
      </vt:variant>
      <vt:variant>
        <vt:i4>5242910</vt:i4>
      </vt:variant>
      <vt:variant>
        <vt:i4>0</vt:i4>
      </vt:variant>
      <vt:variant>
        <vt:i4>0</vt:i4>
      </vt:variant>
      <vt:variant>
        <vt:i4>5</vt:i4>
      </vt:variant>
      <vt:variant>
        <vt:lpwstr>https://nasacre.org.uk/file/nasacre/1-750-denise-cush-nasacre-authority-in-rs-wvs-and-re.pdf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SACRE</dc:title>
  <dc:subject/>
  <dc:creator>Vivian</dc:creator>
  <cp:keywords/>
  <cp:lastModifiedBy>Donna Harris</cp:lastModifiedBy>
  <cp:revision>3</cp:revision>
  <cp:lastPrinted>2021-06-30T07:58:00Z</cp:lastPrinted>
  <dcterms:created xsi:type="dcterms:W3CDTF">2021-09-30T15:01:00Z</dcterms:created>
  <dcterms:modified xsi:type="dcterms:W3CDTF">2021-09-30T15:10:00Z</dcterms:modified>
</cp:coreProperties>
</file>